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BodyTextIndent"/>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652433">
        <w:rPr>
          <w:rFonts w:ascii="GHEA Grapalat" w:hAnsi="GHEA Grapalat"/>
          <w:i w:val="0"/>
          <w:lang w:val="hy-AM"/>
        </w:rPr>
        <w:t>1</w:t>
      </w:r>
      <w:r w:rsidR="00A00890">
        <w:rPr>
          <w:rFonts w:ascii="GHEA Grapalat" w:hAnsi="GHEA Grapalat"/>
          <w:i w:val="0"/>
          <w:lang w:val="hy-AM"/>
        </w:rPr>
        <w:t>0</w:t>
      </w:r>
      <w:r w:rsidR="00F96B3C" w:rsidRPr="000D66F7">
        <w:rPr>
          <w:rFonts w:ascii="GHEA Grapalat" w:hAnsi="GHEA Grapalat"/>
          <w:i w:val="0"/>
          <w:lang w:val="hy-AM"/>
        </w:rPr>
        <w:t xml:space="preserve"> </w:t>
      </w:r>
      <w:r w:rsidR="00A00890">
        <w:rPr>
          <w:rFonts w:ascii="GHEA Grapalat" w:hAnsi="GHEA Grapalat"/>
          <w:i w:val="0"/>
          <w:lang w:val="hy-AM"/>
        </w:rPr>
        <w:t>ию</w:t>
      </w:r>
      <w:r w:rsidR="00652433">
        <w:rPr>
          <w:rFonts w:ascii="GHEA Grapalat" w:hAnsi="GHEA Grapalat"/>
          <w:i w:val="0"/>
          <w:lang w:val="hy-AM"/>
        </w:rPr>
        <w:t>л</w:t>
      </w:r>
      <w:r w:rsidR="00F96B3C"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3F796C" w:rsidRPr="00DC2CF4">
        <w:rPr>
          <w:rFonts w:ascii="GHEA Grapalat" w:hAnsi="GHEA Grapalat"/>
          <w:i w:val="0"/>
          <w:lang w:val="af-ZA"/>
        </w:rPr>
        <w:t>«</w:t>
      </w:r>
      <w:r w:rsidR="003F796C" w:rsidRPr="00DC2CF4">
        <w:rPr>
          <w:rFonts w:ascii="GHEA Grapalat" w:hAnsi="GHEA Grapalat"/>
          <w:i w:val="0"/>
          <w:lang w:val="hy-AM"/>
        </w:rPr>
        <w:t>ԼՄ</w:t>
      </w:r>
      <w:r w:rsidR="003F796C">
        <w:rPr>
          <w:rFonts w:ascii="GHEA Grapalat" w:hAnsi="GHEA Grapalat"/>
          <w:i w:val="0"/>
          <w:lang w:val="hy-AM"/>
        </w:rPr>
        <w:t>Մ</w:t>
      </w:r>
      <w:r w:rsidR="003F796C" w:rsidRPr="00DC2CF4">
        <w:rPr>
          <w:rFonts w:ascii="GHEA Grapalat" w:hAnsi="GHEA Grapalat"/>
          <w:i w:val="0"/>
          <w:lang w:val="hy-AM"/>
        </w:rPr>
        <w:t>Հ-ԳՀ</w:t>
      </w:r>
      <w:r w:rsidR="003F796C" w:rsidRPr="00DC2CF4">
        <w:rPr>
          <w:rFonts w:ascii="GHEA Grapalat" w:hAnsi="GHEA Grapalat"/>
          <w:i w:val="0"/>
          <w:lang w:val="af-ZA"/>
        </w:rPr>
        <w:t>Ա</w:t>
      </w:r>
      <w:r w:rsidR="003F796C">
        <w:rPr>
          <w:rFonts w:ascii="GHEA Grapalat" w:hAnsi="GHEA Grapalat"/>
          <w:i w:val="0"/>
          <w:lang w:val="en-US"/>
        </w:rPr>
        <w:t>Շ</w:t>
      </w:r>
      <w:r w:rsidR="003F796C" w:rsidRPr="00DC2CF4">
        <w:rPr>
          <w:rFonts w:ascii="GHEA Grapalat" w:hAnsi="GHEA Grapalat"/>
          <w:i w:val="0"/>
          <w:lang w:val="af-ZA"/>
        </w:rPr>
        <w:t>ՁԲ</w:t>
      </w:r>
      <w:r w:rsidR="003F796C" w:rsidRPr="00DC2CF4">
        <w:rPr>
          <w:rFonts w:ascii="GHEA Grapalat" w:hAnsi="GHEA Grapalat"/>
          <w:i w:val="0"/>
          <w:lang w:val="hy-AM"/>
        </w:rPr>
        <w:t>-20/0</w:t>
      </w:r>
      <w:r w:rsidR="00652433">
        <w:rPr>
          <w:rFonts w:ascii="GHEA Grapalat" w:hAnsi="GHEA Grapalat"/>
          <w:i w:val="0"/>
          <w:lang w:val="hy-AM"/>
        </w:rPr>
        <w:t>2</w:t>
      </w:r>
      <w:r w:rsidR="003F796C" w:rsidRPr="00DC2CF4">
        <w:rPr>
          <w:rFonts w:ascii="GHEA Grapalat" w:hAnsi="GHEA Grapalat"/>
          <w:i w:val="0"/>
          <w:lang w:val="af-ZA"/>
        </w:rPr>
        <w:t>»</w:t>
      </w:r>
    </w:p>
    <w:p w:rsidR="00642EFE" w:rsidRDefault="00244FEF" w:rsidP="0063487F">
      <w:pPr>
        <w:pStyle w:val="BodyTextIndent"/>
        <w:widowControl w:val="0"/>
        <w:spacing w:line="240" w:lineRule="auto"/>
        <w:ind w:firstLine="709"/>
        <w:rPr>
          <w:rFonts w:ascii="GHEA Grapalat" w:hAnsi="GHEA Grapalat"/>
          <w:i w:val="0"/>
          <w:lang w:val="hy-AM"/>
        </w:rPr>
      </w:pPr>
      <w:r w:rsidRPr="00244FEF">
        <w:rPr>
          <w:rFonts w:ascii="GHEA Grapalat" w:hAnsi="GHEA Grapalat"/>
          <w:i w:val="0"/>
        </w:rPr>
        <w:t>Заказчик 1: Муниципалитет Маргаовит</w:t>
      </w:r>
      <w:r>
        <w:rPr>
          <w:rFonts w:ascii="GHEA Grapalat" w:hAnsi="GHEA Grapalat"/>
          <w:i w:val="0"/>
          <w:lang w:val="hy-AM"/>
        </w:rPr>
        <w:t>а</w:t>
      </w:r>
      <w:r w:rsidRPr="00244FEF">
        <w:rPr>
          <w:rFonts w:ascii="GHEA Grapalat" w:hAnsi="GHEA Grapalat"/>
          <w:i w:val="0"/>
        </w:rPr>
        <w:t xml:space="preserve"> Лорийского марза РА, который расположен в Лорийском марзе РА, с. Маргаовит, </w:t>
      </w:r>
      <w:r w:rsidR="00976EB9">
        <w:rPr>
          <w:rFonts w:ascii="GHEA Grapalat" w:hAnsi="GHEA Grapalat"/>
          <w:i w:val="0"/>
        </w:rPr>
        <w:t xml:space="preserve">2-я улица, дом 23 և Клиент 2 - </w:t>
      </w:r>
      <w:r w:rsidR="00976EB9">
        <w:rPr>
          <w:rFonts w:ascii="GHEA Grapalat" w:hAnsi="GHEA Grapalat"/>
          <w:i w:val="0"/>
          <w:lang w:val="hy-AM"/>
        </w:rPr>
        <w:t>О</w:t>
      </w:r>
      <w:r w:rsidRPr="00244FEF">
        <w:rPr>
          <w:rFonts w:ascii="GHEA Grapalat" w:hAnsi="GHEA Grapalat"/>
          <w:i w:val="0"/>
        </w:rPr>
        <w:t xml:space="preserve">О «Агентство стратегического развития» (НПО РЗГ), расположенное в с. Ереван, Айгестан 5-я ул., </w:t>
      </w:r>
      <w:r>
        <w:rPr>
          <w:rFonts w:ascii="GHEA Grapalat" w:hAnsi="GHEA Grapalat"/>
          <w:i w:val="0"/>
          <w:lang w:val="hy-AM"/>
        </w:rPr>
        <w:t>д</w:t>
      </w:r>
      <w:r w:rsidRPr="00244FEF">
        <w:rPr>
          <w:rFonts w:ascii="GHEA Grapalat" w:hAnsi="GHEA Grapalat"/>
          <w:i w:val="0"/>
        </w:rPr>
        <w:t xml:space="preserve">ом 3/1 </w:t>
      </w:r>
      <w:r>
        <w:rPr>
          <w:rFonts w:ascii="GHEA Grapalat" w:hAnsi="GHEA Grapalat"/>
          <w:i w:val="0"/>
          <w:lang w:val="hy-AM"/>
        </w:rPr>
        <w:t>и</w:t>
      </w:r>
      <w:r w:rsidRPr="00244FEF">
        <w:rPr>
          <w:rFonts w:ascii="GHEA Grapalat" w:hAnsi="GHEA Grapalat"/>
          <w:i w:val="0"/>
        </w:rPr>
        <w:t xml:space="preserve"> </w:t>
      </w:r>
      <w:r w:rsidR="007514CB">
        <w:rPr>
          <w:rFonts w:ascii="GHEA Grapalat" w:hAnsi="GHEA Grapalat"/>
          <w:i w:val="0"/>
          <w:lang w:val="hy-AM"/>
        </w:rPr>
        <w:t>р</w:t>
      </w:r>
      <w:r w:rsidRPr="00244FEF">
        <w:rPr>
          <w:rFonts w:ascii="GHEA Grapalat" w:hAnsi="GHEA Grapalat"/>
          <w:i w:val="0"/>
        </w:rPr>
        <w:t xml:space="preserve">еализует программу «Развитие животноводства в Армении - Юг-Север», которая финансируется Группой программ сотрудничества Австрийского развития и развития Агентства развития Австрии </w:t>
      </w:r>
      <w:r w:rsidR="007514CB">
        <w:rPr>
          <w:rFonts w:ascii="GHEA Grapalat" w:hAnsi="GHEA Grapalat"/>
          <w:i w:val="0"/>
          <w:lang w:val="hy-AM"/>
        </w:rPr>
        <w:t>и</w:t>
      </w:r>
      <w:r w:rsidRPr="00244FEF">
        <w:rPr>
          <w:rFonts w:ascii="GHEA Grapalat" w:hAnsi="GHEA Grapalat"/>
          <w:i w:val="0"/>
        </w:rPr>
        <w:t xml:space="preserve"> Швейцарское агентство по сотрудничеству в целях развития</w:t>
      </w:r>
      <w:r w:rsidR="00273D92" w:rsidRPr="000D66F7">
        <w:rPr>
          <w:rFonts w:ascii="GHEA Grapalat" w:hAnsi="GHEA Grapalat"/>
          <w:i w:val="0"/>
          <w:lang w:val="hy-AM"/>
        </w:rPr>
        <w:t xml:space="preserve">, </w:t>
      </w:r>
      <w:r w:rsidR="00642EFE" w:rsidRPr="000D66F7">
        <w:rPr>
          <w:rFonts w:ascii="GHEA Grapalat" w:hAnsi="GHEA Grapalat"/>
          <w:i w:val="0"/>
        </w:rPr>
        <w:t xml:space="preserve">объявляет </w:t>
      </w:r>
      <w:r w:rsidR="00614841">
        <w:rPr>
          <w:rFonts w:ascii="GHEA Grapalat" w:hAnsi="GHEA Grapalat"/>
          <w:i w:val="0"/>
        </w:rPr>
        <w:t>запрос</w:t>
      </w:r>
      <w:r w:rsidR="00614841" w:rsidRPr="00614841">
        <w:rPr>
          <w:rFonts w:ascii="GHEA Grapalat" w:hAnsi="GHEA Grapalat"/>
          <w:i w:val="0"/>
        </w:rPr>
        <w:t xml:space="preserve"> котировок</w:t>
      </w:r>
      <w:r w:rsidR="00642EFE" w:rsidRPr="000D66F7">
        <w:rPr>
          <w:rFonts w:ascii="GHEA Grapalat" w:hAnsi="GHEA Grapalat"/>
          <w:i w:val="0"/>
        </w:rPr>
        <w:t>, который проводится одним этапом</w:t>
      </w:r>
      <w:r w:rsidR="00E13BA4" w:rsidRPr="000D66F7">
        <w:rPr>
          <w:rFonts w:ascii="GHEA Grapalat" w:hAnsi="GHEA Grapalat"/>
          <w:i w:val="0"/>
          <w:lang w:val="hy-AM"/>
        </w:rPr>
        <w:t>.</w:t>
      </w:r>
    </w:p>
    <w:p w:rsidR="007514CB" w:rsidRPr="000D66F7" w:rsidRDefault="007514CB" w:rsidP="0063487F">
      <w:pPr>
        <w:pStyle w:val="BodyTextIndent"/>
        <w:widowControl w:val="0"/>
        <w:spacing w:line="240" w:lineRule="auto"/>
        <w:ind w:firstLine="709"/>
        <w:rPr>
          <w:rFonts w:ascii="GHEA Grapalat" w:hAnsi="GHEA Grapalat"/>
          <w:i w:val="0"/>
          <w:lang w:val="hy-AM"/>
        </w:rPr>
      </w:pPr>
      <w:r w:rsidRPr="007514CB">
        <w:rPr>
          <w:rFonts w:ascii="GHEA Grapalat" w:hAnsi="GHEA Grapalat"/>
          <w:i w:val="0"/>
          <w:lang w:val="hy-AM"/>
        </w:rPr>
        <w:t xml:space="preserve">Работы, приобретенные Заказчиком 2, которые составляют 90% от общего объема работ, освобождены от налога на добавленную стоимость (НДС) в соответствии с решением Правительства Республики Армения от 26 февраля 2004г. N 256-N </w:t>
      </w:r>
      <w:r w:rsidR="00406A63">
        <w:rPr>
          <w:rFonts w:ascii="GHEA Grapalat" w:hAnsi="GHEA Grapalat"/>
          <w:i w:val="0"/>
          <w:lang w:val="hy-AM"/>
        </w:rPr>
        <w:t>и</w:t>
      </w:r>
      <w:r w:rsidRPr="007514CB">
        <w:rPr>
          <w:rFonts w:ascii="GHEA Grapalat" w:hAnsi="GHEA Grapalat"/>
          <w:i w:val="0"/>
          <w:lang w:val="hy-AM"/>
        </w:rPr>
        <w:t xml:space="preserve"> цены на эти работы не должны включать НДС. (Работы будут разделены в соответствии с инфраструктурой).</w:t>
      </w:r>
    </w:p>
    <w:p w:rsidR="00341A74"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EC61AD">
        <w:rPr>
          <w:rFonts w:ascii="GHEA Grapalat" w:hAnsi="GHEA Grapalat"/>
          <w:i w:val="0"/>
          <w:spacing w:val="6"/>
          <w:lang w:val="hy-AM"/>
        </w:rPr>
        <w:t>с</w:t>
      </w:r>
      <w:r w:rsidR="00EC61AD" w:rsidRPr="00EC61AD">
        <w:rPr>
          <w:rFonts w:ascii="GHEA Grapalat" w:hAnsi="GHEA Grapalat"/>
          <w:i w:val="0"/>
          <w:spacing w:val="6"/>
          <w:lang w:val="hy-AM"/>
        </w:rPr>
        <w:t>троительств</w:t>
      </w:r>
      <w:r w:rsidR="00EC61AD">
        <w:rPr>
          <w:rFonts w:ascii="GHEA Grapalat" w:hAnsi="GHEA Grapalat"/>
          <w:i w:val="0"/>
          <w:spacing w:val="6"/>
          <w:lang w:val="hy-AM"/>
        </w:rPr>
        <w:t>у</w:t>
      </w:r>
      <w:r w:rsidR="00EC61AD" w:rsidRPr="00EC61AD">
        <w:rPr>
          <w:rFonts w:ascii="GHEA Grapalat" w:hAnsi="GHEA Grapalat"/>
          <w:i w:val="0"/>
          <w:spacing w:val="6"/>
          <w:lang w:val="hy-AM"/>
        </w:rPr>
        <w:t xml:space="preserve"> необходимой инфраструктуры (средняя дорога, ведущая к пастбищам) для расширения доступа к пастбищам общины Маргаовит</w:t>
      </w:r>
      <w:r w:rsidR="0027638E"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BodyTextIndent"/>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BodyTextIndent"/>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781D3B" w:rsidRPr="00DA1965">
        <w:rPr>
          <w:rFonts w:ascii="GHEA Grapalat" w:hAnsi="GHEA Grapalat"/>
          <w:i w:val="0"/>
        </w:rPr>
        <w:t xml:space="preserve">с. </w:t>
      </w:r>
      <w:r w:rsidR="00781D3B">
        <w:rPr>
          <w:rFonts w:ascii="GHEA Grapalat" w:hAnsi="GHEA Grapalat"/>
          <w:bCs/>
          <w:i w:val="0"/>
          <w:lang w:val="af-ZA"/>
        </w:rPr>
        <w:t>Маргаовит</w:t>
      </w:r>
      <w:r w:rsidR="00781D3B" w:rsidRPr="000D339E">
        <w:rPr>
          <w:rFonts w:ascii="GHEA Grapalat" w:hAnsi="GHEA Grapalat"/>
          <w:i w:val="0"/>
        </w:rPr>
        <w:t xml:space="preserve">, </w:t>
      </w:r>
      <w:r w:rsidR="00781D3B" w:rsidRPr="002C2C6B">
        <w:rPr>
          <w:rFonts w:ascii="GHEA Grapalat" w:hAnsi="GHEA Grapalat"/>
          <w:i w:val="0"/>
        </w:rPr>
        <w:t>2</w:t>
      </w:r>
      <w:r w:rsidR="00781D3B" w:rsidRPr="000D339E">
        <w:rPr>
          <w:rFonts w:ascii="GHEA Grapalat" w:hAnsi="GHEA Grapalat"/>
          <w:i w:val="0"/>
        </w:rPr>
        <w:t>-</w:t>
      </w:r>
      <w:r w:rsidR="00781D3B" w:rsidRPr="002C2C6B">
        <w:rPr>
          <w:rFonts w:ascii="GHEA Grapalat" w:hAnsi="GHEA Grapalat"/>
          <w:i w:val="0"/>
        </w:rPr>
        <w:t>а</w:t>
      </w:r>
      <w:r w:rsidR="00781D3B" w:rsidRPr="000D339E">
        <w:rPr>
          <w:rFonts w:ascii="GHEA Grapalat" w:hAnsi="GHEA Grapalat"/>
          <w:i w:val="0"/>
        </w:rPr>
        <w:t xml:space="preserve">я </w:t>
      </w:r>
      <w:r w:rsidR="00781D3B" w:rsidRPr="002C2C6B">
        <w:rPr>
          <w:rFonts w:ascii="GHEA Grapalat" w:hAnsi="GHEA Grapalat"/>
          <w:i w:val="0"/>
        </w:rPr>
        <w:t>улица</w:t>
      </w:r>
      <w:r w:rsidR="00781D3B" w:rsidRPr="000D339E">
        <w:rPr>
          <w:rFonts w:ascii="GHEA Grapalat" w:hAnsi="GHEA Grapalat"/>
          <w:i w:val="0"/>
        </w:rPr>
        <w:t xml:space="preserve">, дом </w:t>
      </w:r>
      <w:r w:rsidR="00781D3B" w:rsidRPr="0055032C">
        <w:rPr>
          <w:rFonts w:ascii="GHEA Grapalat" w:hAnsi="GHEA Grapalat"/>
          <w:i w:val="0"/>
        </w:rPr>
        <w:t>2</w:t>
      </w:r>
      <w:r w:rsidR="00781D3B" w:rsidRPr="002C2C6B">
        <w:rPr>
          <w:rFonts w:ascii="GHEA Grapalat" w:hAnsi="GHEA Grapalat"/>
          <w:i w:val="0"/>
        </w:rPr>
        <w:t>3</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1843F5" w:rsidRPr="00DA1965">
        <w:rPr>
          <w:rFonts w:ascii="GHEA Grapalat" w:hAnsi="GHEA Grapalat"/>
          <w:i w:val="0"/>
        </w:rPr>
        <w:t xml:space="preserve">с. </w:t>
      </w:r>
      <w:r w:rsidR="001843F5">
        <w:rPr>
          <w:rFonts w:ascii="GHEA Grapalat" w:hAnsi="GHEA Grapalat"/>
          <w:bCs/>
          <w:i w:val="0"/>
          <w:lang w:val="af-ZA"/>
        </w:rPr>
        <w:t>Маргаовит</w:t>
      </w:r>
      <w:r w:rsidR="001843F5" w:rsidRPr="000D339E">
        <w:rPr>
          <w:rFonts w:ascii="GHEA Grapalat" w:hAnsi="GHEA Grapalat"/>
          <w:i w:val="0"/>
        </w:rPr>
        <w:t xml:space="preserve">, </w:t>
      </w:r>
      <w:r w:rsidR="001843F5" w:rsidRPr="002C2C6B">
        <w:rPr>
          <w:rFonts w:ascii="GHEA Grapalat" w:hAnsi="GHEA Grapalat"/>
          <w:i w:val="0"/>
        </w:rPr>
        <w:t>2</w:t>
      </w:r>
      <w:r w:rsidR="001843F5" w:rsidRPr="000D339E">
        <w:rPr>
          <w:rFonts w:ascii="GHEA Grapalat" w:hAnsi="GHEA Grapalat"/>
          <w:i w:val="0"/>
        </w:rPr>
        <w:t>-</w:t>
      </w:r>
      <w:r w:rsidR="001843F5" w:rsidRPr="002C2C6B">
        <w:rPr>
          <w:rFonts w:ascii="GHEA Grapalat" w:hAnsi="GHEA Grapalat"/>
          <w:i w:val="0"/>
        </w:rPr>
        <w:t>а</w:t>
      </w:r>
      <w:r w:rsidR="001843F5" w:rsidRPr="000D339E">
        <w:rPr>
          <w:rFonts w:ascii="GHEA Grapalat" w:hAnsi="GHEA Grapalat"/>
          <w:i w:val="0"/>
        </w:rPr>
        <w:t xml:space="preserve">я </w:t>
      </w:r>
      <w:r w:rsidR="001843F5" w:rsidRPr="002C2C6B">
        <w:rPr>
          <w:rFonts w:ascii="GHEA Grapalat" w:hAnsi="GHEA Grapalat"/>
          <w:i w:val="0"/>
        </w:rPr>
        <w:t>улица</w:t>
      </w:r>
      <w:r w:rsidR="001843F5" w:rsidRPr="000D339E">
        <w:rPr>
          <w:rFonts w:ascii="GHEA Grapalat" w:hAnsi="GHEA Grapalat"/>
          <w:i w:val="0"/>
        </w:rPr>
        <w:t xml:space="preserve">, дом </w:t>
      </w:r>
      <w:r w:rsidR="001843F5" w:rsidRPr="0055032C">
        <w:rPr>
          <w:rFonts w:ascii="GHEA Grapalat" w:hAnsi="GHEA Grapalat"/>
          <w:i w:val="0"/>
        </w:rPr>
        <w:t>2</w:t>
      </w:r>
      <w:r w:rsidR="001843F5" w:rsidRPr="002C2C6B">
        <w:rPr>
          <w:rFonts w:ascii="GHEA Grapalat" w:hAnsi="GHEA Grapalat"/>
          <w:i w:val="0"/>
        </w:rPr>
        <w:t>3</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652433">
        <w:rPr>
          <w:rFonts w:ascii="GHEA Grapalat" w:hAnsi="GHEA Grapalat"/>
          <w:i w:val="0"/>
          <w:lang w:val="hy-AM"/>
        </w:rPr>
        <w:t>20</w:t>
      </w:r>
      <w:r w:rsidR="00D95CA5" w:rsidRPr="000D66F7">
        <w:rPr>
          <w:rFonts w:ascii="GHEA Grapalat" w:hAnsi="GHEA Grapalat"/>
          <w:i w:val="0"/>
          <w:lang w:val="hy-AM"/>
        </w:rPr>
        <w:t xml:space="preserve"> </w:t>
      </w:r>
      <w:r w:rsidR="00652433">
        <w:rPr>
          <w:rFonts w:ascii="GHEA Grapalat" w:hAnsi="GHEA Grapalat"/>
          <w:i w:val="0"/>
          <w:lang w:val="hy-AM"/>
        </w:rPr>
        <w:t>июл</w:t>
      </w:r>
      <w:r w:rsidR="00D95CA5" w:rsidRPr="000D66F7">
        <w:rPr>
          <w:rFonts w:ascii="GHEA Grapalat" w:hAnsi="GHEA Grapalat"/>
          <w:i w:val="0"/>
          <w:lang w:val="hy-AM"/>
        </w:rPr>
        <w:t>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w:t>
      </w:r>
      <w:r w:rsidR="008A2266" w:rsidRPr="008A2266">
        <w:rPr>
          <w:rFonts w:ascii="GHEA Grapalat" w:hAnsi="GHEA Grapalat"/>
          <w:sz w:val="20"/>
          <w:szCs w:val="20"/>
        </w:rPr>
        <w:t>Авагу Харатян</w:t>
      </w:r>
      <w:r w:rsidR="006B0F42" w:rsidRPr="000D66F7">
        <w:rPr>
          <w:rFonts w:ascii="GHEA Grapalat" w:hAnsi="GHEA Grapalat"/>
          <w:sz w:val="20"/>
          <w:szCs w:val="20"/>
          <w:lang w:val="hy-AM"/>
        </w:rPr>
        <w:t>у.</w:t>
      </w:r>
    </w:p>
    <w:p w:rsidR="006B0F42" w:rsidRPr="000D66F7" w:rsidRDefault="006B0F42" w:rsidP="0063487F">
      <w:pPr>
        <w:pStyle w:val="BodyTextIndent"/>
        <w:widowControl w:val="0"/>
        <w:spacing w:after="160" w:line="240" w:lineRule="auto"/>
        <w:ind w:left="1701" w:hanging="1134"/>
        <w:rPr>
          <w:rFonts w:ascii="GHEA Grapalat" w:hAnsi="GHEA Grapalat"/>
          <w:i w:val="0"/>
          <w:lang w:val="hy-AM"/>
        </w:rPr>
      </w:pPr>
    </w:p>
    <w:p w:rsidR="00754697" w:rsidRPr="000D66F7" w:rsidRDefault="00754697" w:rsidP="0063487F">
      <w:pPr>
        <w:pStyle w:val="BodyTextIndent"/>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B40287" w:rsidRPr="00B40287">
        <w:rPr>
          <w:rFonts w:ascii="GHEA Grapalat" w:hAnsi="GHEA Grapalat"/>
          <w:i w:val="0"/>
          <w:lang w:val="af-ZA"/>
        </w:rPr>
        <w:t>/043/ 08-94-74</w:t>
      </w:r>
      <w:r w:rsidR="006B0F42" w:rsidRPr="000D66F7">
        <w:rPr>
          <w:rFonts w:ascii="GHEA Grapalat" w:hAnsi="GHEA Grapalat"/>
          <w:i w:val="0"/>
          <w:lang w:val="hy-AM"/>
        </w:rPr>
        <w:t>.</w:t>
      </w:r>
    </w:p>
    <w:p w:rsidR="00754697" w:rsidRPr="000D66F7" w:rsidRDefault="00754697" w:rsidP="0063487F">
      <w:pPr>
        <w:pStyle w:val="BodyTextIndent"/>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B40287" w:rsidRPr="00B40287">
        <w:rPr>
          <w:rFonts w:ascii="GHEA Grapalat" w:hAnsi="GHEA Grapalat"/>
          <w:i w:val="0"/>
          <w:lang w:val="af-ZA"/>
        </w:rPr>
        <w:t>margahovit.lori@mta.gov.am</w:t>
      </w:r>
      <w:r w:rsidR="00BB4634" w:rsidRPr="000D66F7">
        <w:rPr>
          <w:rFonts w:ascii="GHEA Grapalat" w:hAnsi="GHEA Grapalat"/>
          <w:i w:val="0"/>
          <w:lang w:val="hy-AM"/>
        </w:rPr>
        <w:t>.</w:t>
      </w:r>
    </w:p>
    <w:p w:rsidR="00754697" w:rsidRPr="000D66F7" w:rsidRDefault="00754697" w:rsidP="0063487F">
      <w:pPr>
        <w:pStyle w:val="BodyTextIndent"/>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7B171A">
        <w:rPr>
          <w:rFonts w:ascii="GHEA Grapalat" w:hAnsi="GHEA Grapalat"/>
          <w:bCs/>
          <w:i w:val="0"/>
          <w:lang w:val="af-ZA"/>
        </w:rPr>
        <w:t>Маргаовита</w:t>
      </w:r>
      <w:r w:rsidR="00AE7304" w:rsidRPr="000D66F7">
        <w:rPr>
          <w:rFonts w:ascii="GHEA Grapalat" w:hAnsi="GHEA Grapalat"/>
          <w:i w:val="0"/>
          <w:lang w:val="hy-AM"/>
        </w:rPr>
        <w:t>.</w:t>
      </w:r>
    </w:p>
    <w:p w:rsidR="00096865" w:rsidRPr="000D66F7" w:rsidRDefault="00096865" w:rsidP="0063487F">
      <w:pPr>
        <w:pStyle w:val="BodyText"/>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BodyText"/>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652433">
        <w:rPr>
          <w:rFonts w:ascii="GHEA Grapalat" w:hAnsi="GHEA Grapalat"/>
          <w:sz w:val="20"/>
          <w:szCs w:val="20"/>
          <w:lang w:val="hy-AM"/>
        </w:rPr>
        <w:t>2</w:t>
      </w:r>
      <w:r w:rsidR="003F796C" w:rsidRPr="003F796C">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652433">
        <w:rPr>
          <w:rFonts w:ascii="GHEA Grapalat" w:hAnsi="GHEA Grapalat"/>
          <w:sz w:val="20"/>
          <w:szCs w:val="20"/>
          <w:lang w:val="hy-AM"/>
        </w:rPr>
        <w:t>1</w:t>
      </w:r>
      <w:r w:rsidR="003F796C">
        <w:rPr>
          <w:rFonts w:ascii="GHEA Grapalat" w:hAnsi="GHEA Grapalat"/>
          <w:sz w:val="20"/>
          <w:szCs w:val="20"/>
          <w:lang w:val="hy-AM"/>
        </w:rPr>
        <w:t>0</w:t>
      </w:r>
      <w:r w:rsidR="008C508F" w:rsidRPr="000D66F7">
        <w:rPr>
          <w:rFonts w:ascii="GHEA Grapalat" w:hAnsi="GHEA Grapalat"/>
          <w:sz w:val="20"/>
          <w:szCs w:val="20"/>
          <w:lang w:val="hy-AM"/>
        </w:rPr>
        <w:t xml:space="preserve"> </w:t>
      </w:r>
      <w:r w:rsidR="00652433">
        <w:rPr>
          <w:rFonts w:ascii="GHEA Grapalat" w:hAnsi="GHEA Grapalat"/>
          <w:sz w:val="20"/>
          <w:szCs w:val="20"/>
          <w:lang w:val="hy-AM"/>
        </w:rPr>
        <w:t>июл</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Default="00B06E96" w:rsidP="0063487F">
      <w:pPr>
        <w:pStyle w:val="BodyText"/>
        <w:widowControl w:val="0"/>
        <w:spacing w:after="160"/>
        <w:ind w:right="-7"/>
        <w:jc w:val="center"/>
        <w:rPr>
          <w:rFonts w:ascii="GHEA Grapalat" w:hAnsi="GHEA Grapalat"/>
          <w:sz w:val="20"/>
          <w:szCs w:val="20"/>
          <w:lang w:val="hy-AM"/>
        </w:rPr>
      </w:pPr>
      <w:r>
        <w:rPr>
          <w:rFonts w:ascii="GHEA Grapalat" w:hAnsi="GHEA Grapalat" w:cs="Sylfaen"/>
          <w:sz w:val="20"/>
          <w:szCs w:val="20"/>
          <w:lang w:val="hy-AM"/>
        </w:rPr>
        <w:t xml:space="preserve">М У Н И Ц И П А Л И Т Е Т  </w:t>
      </w:r>
      <w:r w:rsidR="00E66987">
        <w:rPr>
          <w:rFonts w:ascii="GHEA Grapalat" w:hAnsi="GHEA Grapalat"/>
          <w:sz w:val="20"/>
          <w:szCs w:val="20"/>
          <w:lang w:val="hy-AM"/>
        </w:rPr>
        <w:t>М А Р Г А О В И Т А</w:t>
      </w:r>
    </w:p>
    <w:p w:rsidR="00326115" w:rsidRPr="000D66F7" w:rsidRDefault="00326115" w:rsidP="0063487F">
      <w:pPr>
        <w:pStyle w:val="BodyText"/>
        <w:widowControl w:val="0"/>
        <w:spacing w:after="160"/>
        <w:ind w:right="-7"/>
        <w:jc w:val="center"/>
        <w:rPr>
          <w:rFonts w:ascii="GHEA Grapalat" w:hAnsi="GHEA Grapalat"/>
          <w:sz w:val="20"/>
          <w:szCs w:val="20"/>
        </w:rPr>
      </w:pPr>
      <w:r>
        <w:rPr>
          <w:rFonts w:ascii="GHEA Grapalat" w:hAnsi="GHEA Grapalat"/>
          <w:bCs/>
          <w:sz w:val="20"/>
          <w:szCs w:val="20"/>
          <w:lang w:val="hy-AM"/>
        </w:rPr>
        <w:t>О</w:t>
      </w:r>
      <w:r w:rsidRPr="004614D5">
        <w:rPr>
          <w:rFonts w:ascii="GHEA Grapalat" w:hAnsi="GHEA Grapalat"/>
          <w:bCs/>
          <w:sz w:val="20"/>
          <w:szCs w:val="20"/>
          <w:lang w:val="hy-AM"/>
        </w:rPr>
        <w:t>О «А</w:t>
      </w:r>
      <w:r>
        <w:rPr>
          <w:rFonts w:ascii="GHEA Grapalat" w:hAnsi="GHEA Grapalat"/>
          <w:bCs/>
          <w:sz w:val="20"/>
          <w:szCs w:val="20"/>
          <w:lang w:val="hy-AM"/>
        </w:rPr>
        <w:t>ГЕНСТВО СТРАТЕГИЧЕСКОГО РАЗВИТИЯ</w:t>
      </w:r>
      <w:r w:rsidRPr="004614D5">
        <w:rPr>
          <w:rFonts w:ascii="GHEA Grapalat" w:hAnsi="GHEA Grapalat"/>
          <w:bCs/>
          <w:sz w:val="20"/>
          <w:szCs w:val="20"/>
          <w:lang w:val="hy-AM"/>
        </w:rPr>
        <w:t>»</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0763E5" w:rsidP="0063487F">
      <w:pPr>
        <w:pStyle w:val="BodyText"/>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7473AC" w:rsidRDefault="00544540" w:rsidP="0063487F">
      <w:pPr>
        <w:pStyle w:val="BodyText"/>
        <w:widowControl w:val="0"/>
        <w:spacing w:after="160"/>
        <w:ind w:right="-7"/>
        <w:jc w:val="center"/>
        <w:rPr>
          <w:rFonts w:ascii="GHEA Grapalat" w:hAnsi="GHEA Grapalat"/>
          <w:sz w:val="20"/>
          <w:szCs w:val="20"/>
          <w:lang w:val="hy-AM"/>
        </w:rPr>
      </w:pPr>
      <w:r>
        <w:rPr>
          <w:rFonts w:ascii="GHEA Grapalat" w:hAnsi="GHEA Grapalat"/>
          <w:sz w:val="20"/>
          <w:szCs w:val="20"/>
          <w:lang w:val="hy-AM"/>
        </w:rPr>
        <w:t>На запрос котировок, обьявленный с целью</w:t>
      </w:r>
      <w:r w:rsidR="00416CBB">
        <w:rPr>
          <w:rFonts w:ascii="GHEA Grapalat" w:hAnsi="GHEA Grapalat"/>
          <w:sz w:val="20"/>
          <w:szCs w:val="20"/>
          <w:lang w:val="hy-AM"/>
        </w:rPr>
        <w:t xml:space="preserve"> приобретения </w:t>
      </w:r>
      <w:r w:rsidR="001F4868">
        <w:rPr>
          <w:rFonts w:ascii="GHEA Grapalat" w:hAnsi="GHEA Grapalat"/>
          <w:sz w:val="20"/>
          <w:szCs w:val="20"/>
          <w:lang w:val="hy-AM"/>
        </w:rPr>
        <w:t>с</w:t>
      </w:r>
      <w:r w:rsidR="001F4868" w:rsidRPr="001F4868">
        <w:rPr>
          <w:rFonts w:ascii="GHEA Grapalat" w:hAnsi="GHEA Grapalat"/>
          <w:sz w:val="20"/>
          <w:szCs w:val="20"/>
          <w:lang w:val="hy-AM"/>
        </w:rPr>
        <w:t>троительств</w:t>
      </w:r>
      <w:r w:rsidR="001F4868">
        <w:rPr>
          <w:rFonts w:ascii="GHEA Grapalat" w:hAnsi="GHEA Grapalat"/>
          <w:sz w:val="20"/>
          <w:szCs w:val="20"/>
          <w:lang w:val="hy-AM"/>
        </w:rPr>
        <w:t>а</w:t>
      </w:r>
      <w:r w:rsidR="001F4868" w:rsidRPr="001F4868">
        <w:rPr>
          <w:rFonts w:ascii="GHEA Grapalat" w:hAnsi="GHEA Grapalat"/>
          <w:sz w:val="20"/>
          <w:szCs w:val="20"/>
          <w:lang w:val="hy-AM"/>
        </w:rPr>
        <w:t xml:space="preserve"> необходимой инфраструктуры (средняя дорога, ведущая к пастбищам) для расширения д</w:t>
      </w:r>
      <w:r w:rsidR="00416CBB">
        <w:rPr>
          <w:rFonts w:ascii="GHEA Grapalat" w:hAnsi="GHEA Grapalat"/>
          <w:sz w:val="20"/>
          <w:szCs w:val="20"/>
          <w:lang w:val="hy-AM"/>
        </w:rPr>
        <w:t>оступа к пастбищам общины Марга</w:t>
      </w:r>
      <w:r w:rsidR="001F4868" w:rsidRPr="001F4868">
        <w:rPr>
          <w:rFonts w:ascii="GHEA Grapalat" w:hAnsi="GHEA Grapalat"/>
          <w:sz w:val="20"/>
          <w:szCs w:val="20"/>
          <w:lang w:val="hy-AM"/>
        </w:rPr>
        <w:t>овит</w:t>
      </w: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F33D10" w:rsidP="0063487F">
      <w:pPr>
        <w:widowControl w:val="0"/>
        <w:spacing w:after="160"/>
        <w:jc w:val="center"/>
        <w:rPr>
          <w:rFonts w:ascii="GHEA Grapalat" w:hAnsi="GHEA Grapalat"/>
          <w:sz w:val="20"/>
          <w:szCs w:val="20"/>
          <w:lang w:val="hy-AM"/>
        </w:rPr>
      </w:pPr>
      <w:r>
        <w:rPr>
          <w:rFonts w:ascii="GHEA Grapalat" w:hAnsi="GHEA Grapalat"/>
          <w:sz w:val="20"/>
          <w:szCs w:val="20"/>
          <w:lang w:val="hy-AM"/>
        </w:rPr>
        <w:t>на запрос котировок, обьявленный с целью приобретения</w:t>
      </w:r>
      <w:r w:rsidR="003A06B0" w:rsidRPr="000D66F7">
        <w:rPr>
          <w:rFonts w:ascii="GHEA Grapalat" w:hAnsi="GHEA Grapalat"/>
          <w:sz w:val="20"/>
          <w:szCs w:val="20"/>
          <w:lang w:val="hy-AM"/>
        </w:rPr>
        <w:t xml:space="preserve"> </w:t>
      </w:r>
      <w:r w:rsidR="008C3313">
        <w:rPr>
          <w:rFonts w:ascii="GHEA Grapalat" w:hAnsi="GHEA Grapalat"/>
          <w:sz w:val="20"/>
          <w:szCs w:val="20"/>
          <w:lang w:val="hy-AM"/>
        </w:rPr>
        <w:t>с</w:t>
      </w:r>
      <w:r w:rsidR="008C3313" w:rsidRPr="008C3313">
        <w:rPr>
          <w:rFonts w:ascii="GHEA Grapalat" w:hAnsi="GHEA Grapalat"/>
          <w:sz w:val="20"/>
          <w:szCs w:val="20"/>
          <w:lang w:val="hy-AM"/>
        </w:rPr>
        <w:t>троительств</w:t>
      </w:r>
      <w:r w:rsidR="008C3313">
        <w:rPr>
          <w:rFonts w:ascii="GHEA Grapalat" w:hAnsi="GHEA Grapalat"/>
          <w:sz w:val="20"/>
          <w:szCs w:val="20"/>
          <w:lang w:val="hy-AM"/>
        </w:rPr>
        <w:t>а</w:t>
      </w:r>
      <w:r w:rsidR="008C3313" w:rsidRPr="008C3313">
        <w:rPr>
          <w:rFonts w:ascii="GHEA Grapalat" w:hAnsi="GHEA Grapalat"/>
          <w:sz w:val="20"/>
          <w:szCs w:val="20"/>
          <w:lang w:val="hy-AM"/>
        </w:rPr>
        <w:t xml:space="preserve"> необходимой инфраструктуры (средняя дорога, ведущая к пастбищам) для расширения доступа к пастбищам общины Маргаовит</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652433" w:rsidRDefault="00450C30" w:rsidP="0063487F">
      <w:pPr>
        <w:widowControl w:val="0"/>
        <w:tabs>
          <w:tab w:val="left" w:pos="1134"/>
        </w:tabs>
        <w:spacing w:after="160"/>
        <w:ind w:left="1134" w:hanging="567"/>
        <w:jc w:val="both"/>
        <w:rPr>
          <w:rFonts w:ascii="GHEA Grapalat" w:hAnsi="GHEA Grapalat"/>
          <w:sz w:val="20"/>
          <w:szCs w:val="20"/>
          <w:lang w:val="hy-AM"/>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652433">
        <w:rPr>
          <w:rFonts w:ascii="GHEA Grapalat" w:hAnsi="GHEA Grapalat"/>
          <w:sz w:val="20"/>
          <w:szCs w:val="20"/>
          <w:lang w:val="hy-AM"/>
        </w:rPr>
        <w:t>5</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652433">
        <w:rPr>
          <w:rFonts w:ascii="GHEA Grapalat" w:hAnsi="GHEA Grapalat"/>
          <w:sz w:val="20"/>
          <w:szCs w:val="20"/>
          <w:lang w:val="hy-AM"/>
        </w:rPr>
        <w:t>2</w:t>
      </w:r>
      <w:r w:rsidR="003F796C" w:rsidRPr="003F796C">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A81B29" w:rsidRPr="00A81B29">
        <w:rPr>
          <w:rFonts w:ascii="GHEA Grapalat" w:hAnsi="GHEA Grapalat"/>
          <w:bCs/>
          <w:sz w:val="20"/>
          <w:szCs w:val="20"/>
          <w:lang w:val="af-ZA"/>
        </w:rPr>
        <w:t>Маргаовита</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BodyTextIndent2"/>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B40287" w:rsidRPr="00B40287">
        <w:rPr>
          <w:rFonts w:ascii="GHEA Grapalat" w:hAnsi="GHEA Grapalat"/>
          <w:lang w:val="af-ZA"/>
        </w:rPr>
        <w:t>margahovit.lori@mta.gov.am</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Heading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97380F">
        <w:rPr>
          <w:rFonts w:ascii="GHEA Grapalat" w:hAnsi="GHEA Grapalat"/>
          <w:i w:val="0"/>
          <w:spacing w:val="6"/>
          <w:lang w:val="hy-AM"/>
        </w:rPr>
        <w:t>р</w:t>
      </w:r>
      <w:r w:rsidR="0097380F" w:rsidRPr="001C70E2">
        <w:rPr>
          <w:rFonts w:ascii="GHEA Grapalat" w:hAnsi="GHEA Grapalat"/>
          <w:i w:val="0"/>
          <w:spacing w:val="6"/>
          <w:lang w:val="hy-AM"/>
        </w:rPr>
        <w:t xml:space="preserve">абот </w:t>
      </w:r>
      <w:r w:rsidR="00A63C6C" w:rsidRPr="00760045">
        <w:rPr>
          <w:rFonts w:ascii="GHEA Grapalat" w:hAnsi="GHEA Grapalat"/>
          <w:i w:val="0"/>
          <w:spacing w:val="6"/>
          <w:lang w:val="hy-AM"/>
        </w:rPr>
        <w:t xml:space="preserve">по </w:t>
      </w:r>
      <w:r w:rsidR="00A42E90">
        <w:rPr>
          <w:rFonts w:ascii="GHEA Grapalat" w:hAnsi="GHEA Grapalat"/>
          <w:i w:val="0"/>
          <w:spacing w:val="6"/>
          <w:lang w:val="hy-AM"/>
        </w:rPr>
        <w:t>с</w:t>
      </w:r>
      <w:r w:rsidR="00A42E90" w:rsidRPr="00C8416F">
        <w:rPr>
          <w:rFonts w:ascii="GHEA Grapalat" w:hAnsi="GHEA Grapalat"/>
          <w:i w:val="0"/>
          <w:spacing w:val="6"/>
          <w:lang w:val="hy-AM"/>
        </w:rPr>
        <w:t>троительств</w:t>
      </w:r>
      <w:r w:rsidR="00A42E90">
        <w:rPr>
          <w:rFonts w:ascii="GHEA Grapalat" w:hAnsi="GHEA Grapalat"/>
          <w:i w:val="0"/>
          <w:spacing w:val="6"/>
          <w:lang w:val="hy-AM"/>
        </w:rPr>
        <w:t>у</w:t>
      </w:r>
      <w:r w:rsidR="00A42E90" w:rsidRPr="00C8416F">
        <w:rPr>
          <w:rFonts w:ascii="GHEA Grapalat" w:hAnsi="GHEA Grapalat"/>
          <w:i w:val="0"/>
          <w:spacing w:val="6"/>
          <w:lang w:val="hy-AM"/>
        </w:rPr>
        <w:t xml:space="preserve"> </w:t>
      </w:r>
      <w:r w:rsidR="00E03C7E" w:rsidRPr="00E03C7E">
        <w:rPr>
          <w:rFonts w:ascii="GHEA Grapalat" w:hAnsi="GHEA Grapalat"/>
          <w:i w:val="0"/>
          <w:lang w:val="hy-AM"/>
        </w:rPr>
        <w:t>необходимой инфраструктуры (средняя дорога, ведущая к пастбищам) для расширения доступа к пастбищам общины Маргаовит</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A955F6" w:rsidRPr="00A955F6">
        <w:rPr>
          <w:rFonts w:ascii="GHEA Grapalat" w:hAnsi="GHEA Grapalat"/>
          <w:bCs/>
          <w:i w:val="0"/>
          <w:lang w:val="af-ZA"/>
        </w:rPr>
        <w:t>Маргаовита</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BodyTextIndent2"/>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DF30E7" w:rsidRDefault="00E03C7E" w:rsidP="00E03C7E">
            <w:pPr>
              <w:pStyle w:val="BodyTextIndent2"/>
              <w:widowControl w:val="0"/>
              <w:spacing w:after="120" w:line="240" w:lineRule="auto"/>
              <w:ind w:firstLine="0"/>
              <w:jc w:val="center"/>
              <w:rPr>
                <w:rFonts w:ascii="GHEA Grapalat" w:hAnsi="GHEA Grapalat"/>
              </w:rPr>
            </w:pPr>
            <w:r w:rsidRPr="00E03C7E">
              <w:rPr>
                <w:rFonts w:ascii="GHEA Grapalat" w:hAnsi="GHEA Grapalat"/>
                <w:spacing w:val="6"/>
                <w:lang w:val="hy-AM"/>
              </w:rPr>
              <w:t>Дорожно-ремонтные работы пастбища "Ачаджур" общины Маргаовит</w:t>
            </w:r>
          </w:p>
        </w:tc>
      </w:tr>
    </w:tbl>
    <w:p w:rsidR="00E16E44" w:rsidRPr="000D66F7" w:rsidRDefault="00E16E44" w:rsidP="0063487F">
      <w:pPr>
        <w:pStyle w:val="BodyTextIndent2"/>
        <w:widowControl w:val="0"/>
        <w:spacing w:after="160" w:line="240" w:lineRule="auto"/>
        <w:ind w:firstLine="567"/>
        <w:rPr>
          <w:rFonts w:ascii="GHEA Grapalat" w:hAnsi="GHEA Grapalat"/>
          <w:lang w:val="hy-AM"/>
        </w:rPr>
      </w:pPr>
    </w:p>
    <w:p w:rsidR="00096865" w:rsidRPr="000D66F7" w:rsidRDefault="0081650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66F7">
        <w:rPr>
          <w:rFonts w:ascii="GHEA Grapalat" w:hAnsi="GHEA Grapalat"/>
        </w:rPr>
        <w:t xml:space="preserve">6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lastRenderedPageBreak/>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BodyTextIndent2"/>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C637F" w:rsidRDefault="001C637F" w:rsidP="0063487F">
      <w:pPr>
        <w:widowControl w:val="0"/>
        <w:spacing w:after="160"/>
        <w:jc w:val="center"/>
        <w:rPr>
          <w:rFonts w:ascii="GHEA Grapalat" w:hAnsi="GHEA Grapalat"/>
          <w:sz w:val="20"/>
          <w:szCs w:val="20"/>
          <w:lang w:val="hy-AM"/>
        </w:rPr>
      </w:pP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lastRenderedPageBreak/>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CC7382" w:rsidRPr="00231449">
        <w:rPr>
          <w:rFonts w:ascii="GHEA Grapalat" w:hAnsi="GHEA Grapalat"/>
        </w:rPr>
        <w:t xml:space="preserve">с. </w:t>
      </w:r>
      <w:r w:rsidR="00CC7382" w:rsidRPr="00231449">
        <w:rPr>
          <w:rFonts w:ascii="GHEA Grapalat" w:hAnsi="GHEA Grapalat"/>
          <w:bCs/>
          <w:lang w:val="af-ZA"/>
        </w:rPr>
        <w:t>Маргаовит</w:t>
      </w:r>
      <w:r w:rsidR="00CC7382" w:rsidRPr="00231449">
        <w:rPr>
          <w:rFonts w:ascii="GHEA Grapalat" w:hAnsi="GHEA Grapalat"/>
        </w:rPr>
        <w:t>, 2-ая улица, дом 23</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1C637F" w:rsidRPr="008A2266">
        <w:rPr>
          <w:rFonts w:ascii="GHEA Grapalat" w:hAnsi="GHEA Grapalat"/>
        </w:rPr>
        <w:t>Авагу Харатян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lastRenderedPageBreak/>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BodyTextIndent"/>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lastRenderedPageBreak/>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w:t>
      </w:r>
      <w:r w:rsidR="008F2148" w:rsidRPr="000D66F7">
        <w:rPr>
          <w:rFonts w:ascii="GHEA Grapalat" w:hAnsi="GHEA Grapalat"/>
          <w:sz w:val="20"/>
        </w:rPr>
        <w:lastRenderedPageBreak/>
        <w:t>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lastRenderedPageBreak/>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BodyTextIndent2"/>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BodyTextIndent2"/>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lastRenderedPageBreak/>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13686E">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 xml:space="preserve">10.2 </w:t>
      </w:r>
      <w:r w:rsidR="0013686E" w:rsidRPr="00792274">
        <w:rPr>
          <w:rFonts w:ascii="GHEA Grapalat" w:hAnsi="GHEA Grapalat"/>
          <w:sz w:val="20"/>
          <w:szCs w:val="20"/>
        </w:rPr>
        <w:t>Размер обеспечения квалификации равен размеру ценового предложения отобранного участника.</w:t>
      </w:r>
      <w:r w:rsidR="0013686E" w:rsidRPr="005B044D">
        <w:rPr>
          <w:rFonts w:ascii="GHEA Grapalat" w:hAnsi="GHEA Grapalat"/>
          <w:sz w:val="20"/>
          <w:szCs w:val="20"/>
        </w:rPr>
        <w:t xml:space="preserve"> </w:t>
      </w:r>
      <w:r w:rsidR="0013686E" w:rsidRPr="00792274">
        <w:rPr>
          <w:rFonts w:ascii="GHEA Grapalat" w:hAnsi="GHEA Grapalat"/>
          <w:sz w:val="20"/>
          <w:szCs w:val="20"/>
        </w:rPr>
        <w:t xml:space="preserve">Обеспечение квалификации представляется </w:t>
      </w:r>
      <w:r w:rsidR="0013686E" w:rsidRPr="005B044D">
        <w:rPr>
          <w:rFonts w:ascii="GHEA Grapalat" w:hAnsi="GHEA Grapalat"/>
          <w:sz w:val="20"/>
          <w:szCs w:val="20"/>
        </w:rPr>
        <w:t>в одностороннем порядке утвержденного заявления в виде неустойки (приложение 3) или наличных денег</w:t>
      </w:r>
      <w:r w:rsidR="0013686E" w:rsidRPr="00792274">
        <w:rPr>
          <w:rFonts w:ascii="GHEA Grapalat" w:hAnsi="GHEA Grapalat"/>
          <w:sz w:val="20"/>
          <w:szCs w:val="20"/>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0D66F7">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00E32B51" w:rsidRPr="00792274">
        <w:rPr>
          <w:rFonts w:ascii="GHEA Grapalat" w:hAnsi="GHEA Grapalat"/>
          <w:sz w:val="20"/>
          <w:szCs w:val="20"/>
        </w:rPr>
        <w:t xml:space="preserve">Размер обеспечения договора составляет 10 процентов от цены договора. Обеспечение договора представляется </w:t>
      </w:r>
      <w:r w:rsidR="00E32B51" w:rsidRPr="00F64268">
        <w:rPr>
          <w:rFonts w:ascii="GHEA Grapalat" w:hAnsi="GHEA Grapalat"/>
          <w:sz w:val="20"/>
          <w:szCs w:val="20"/>
        </w:rPr>
        <w:t>в одностороннем порядке утвержденного заявления-в виде неустойки (приложение 4) или наличных денег</w:t>
      </w:r>
      <w:r w:rsidR="00E32B51" w:rsidRPr="00792274">
        <w:rPr>
          <w:rFonts w:ascii="GHEA Grapalat" w:hAnsi="GHEA Grapalat"/>
          <w:sz w:val="20"/>
          <w:szCs w:val="20"/>
        </w:rPr>
        <w:t>.</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 xml:space="preserve">с рассмотрением жалобы, не являются </w:t>
      </w:r>
      <w:r w:rsidRPr="000D66F7">
        <w:rPr>
          <w:rFonts w:ascii="GHEA Grapalat" w:hAnsi="GHEA Grapalat"/>
          <w:sz w:val="20"/>
          <w:szCs w:val="20"/>
        </w:rPr>
        <w:lastRenderedPageBreak/>
        <w:t>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Hyperlink"/>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w:t>
      </w:r>
      <w:r w:rsidRPr="000D66F7">
        <w:rPr>
          <w:rFonts w:ascii="GHEA Grapalat" w:hAnsi="GHEA Grapalat"/>
          <w:sz w:val="20"/>
          <w:szCs w:val="20"/>
        </w:rPr>
        <w:lastRenderedPageBreak/>
        <w:t>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w:t>
      </w:r>
      <w:r w:rsidRPr="000D66F7">
        <w:rPr>
          <w:rFonts w:ascii="GHEA Grapalat" w:hAnsi="GHEA Grapalat"/>
          <w:sz w:val="20"/>
          <w:szCs w:val="20"/>
        </w:rPr>
        <w:lastRenderedPageBreak/>
        <w:t>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BodyText"/>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FootnoteReference"/>
          <w:rFonts w:ascii="GHEA Grapalat" w:hAnsi="GHEA Grapalat"/>
          <w:sz w:val="20"/>
          <w:szCs w:val="20"/>
        </w:rPr>
        <w:footnoteReference w:customMarkFollows="1" w:id="1"/>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lastRenderedPageBreak/>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13686E" w:rsidRDefault="0013686E" w:rsidP="0063487F">
      <w:pPr>
        <w:pStyle w:val="norm"/>
        <w:widowControl w:val="0"/>
        <w:spacing w:after="160" w:line="240" w:lineRule="auto"/>
        <w:ind w:firstLine="284"/>
        <w:jc w:val="right"/>
        <w:rPr>
          <w:rFonts w:ascii="GHEA Grapalat" w:hAnsi="GHEA Grapalat"/>
          <w:sz w:val="20"/>
          <w:lang w:val="hy-AM"/>
        </w:rPr>
      </w:pPr>
    </w:p>
    <w:p w:rsidR="0013686E" w:rsidRPr="000D66F7" w:rsidRDefault="0013686E"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3F796C" w:rsidRPr="003F796C">
        <w:rPr>
          <w:rFonts w:ascii="GHEA Grapalat" w:hAnsi="GHEA Grapalat"/>
          <w:lang w:val="af-ZA"/>
        </w:rPr>
        <w:t>«</w:t>
      </w:r>
      <w:r w:rsidR="003F796C" w:rsidRPr="003F796C">
        <w:rPr>
          <w:rFonts w:ascii="GHEA Grapalat" w:hAnsi="GHEA Grapalat"/>
          <w:lang w:val="hy-AM"/>
        </w:rPr>
        <w:t>ԼՄՄՀ-ԳՀ</w:t>
      </w:r>
      <w:r w:rsidR="003F796C" w:rsidRPr="003F796C">
        <w:rPr>
          <w:rFonts w:ascii="GHEA Grapalat" w:hAnsi="GHEA Grapalat"/>
          <w:lang w:val="af-ZA"/>
        </w:rPr>
        <w:t>Ա</w:t>
      </w:r>
      <w:r w:rsidR="003F796C" w:rsidRPr="003F796C">
        <w:rPr>
          <w:rFonts w:ascii="GHEA Grapalat" w:hAnsi="GHEA Grapalat"/>
          <w:lang w:val="en-US"/>
        </w:rPr>
        <w:t>Շ</w:t>
      </w:r>
      <w:r w:rsidR="003F796C" w:rsidRPr="003F796C">
        <w:rPr>
          <w:rFonts w:ascii="GHEA Grapalat" w:hAnsi="GHEA Grapalat"/>
          <w:lang w:val="af-ZA"/>
        </w:rPr>
        <w:t>ՁԲ</w:t>
      </w:r>
      <w:r w:rsidR="003F796C" w:rsidRPr="003F796C">
        <w:rPr>
          <w:rFonts w:ascii="GHEA Grapalat" w:hAnsi="GHEA Grapalat"/>
          <w:lang w:val="hy-AM"/>
        </w:rPr>
        <w:t>-20/0</w:t>
      </w:r>
      <w:r w:rsidR="00E4142B">
        <w:rPr>
          <w:rFonts w:ascii="GHEA Grapalat" w:hAnsi="GHEA Grapalat"/>
          <w:lang w:val="hy-AM"/>
        </w:rPr>
        <w:t>2</w:t>
      </w:r>
      <w:r w:rsidR="003F796C" w:rsidRPr="003F796C">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Heading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A955F6" w:rsidRPr="00A81B29">
        <w:rPr>
          <w:rFonts w:ascii="GHEA Grapalat" w:hAnsi="GHEA Grapalat"/>
          <w:bCs/>
          <w:sz w:val="20"/>
          <w:szCs w:val="20"/>
          <w:lang w:val="af-ZA"/>
        </w:rPr>
        <w:t>Маргаовита</w:t>
      </w:r>
      <w:r w:rsidRPr="000D66F7">
        <w:rPr>
          <w:rFonts w:ascii="GHEA Grapalat" w:hAnsi="GHEA Grapalat"/>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E4142B">
        <w:rPr>
          <w:rFonts w:ascii="GHEA Grapalat" w:hAnsi="GHEA Grapalat"/>
          <w:sz w:val="20"/>
          <w:szCs w:val="20"/>
          <w:lang w:val="hy-AM"/>
        </w:rPr>
        <w:t>2</w:t>
      </w:r>
      <w:r w:rsidR="003F796C" w:rsidRPr="003F796C">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ListParagraph"/>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E4142B">
        <w:rPr>
          <w:rFonts w:ascii="GHEA Grapalat" w:hAnsi="GHEA Grapalat"/>
          <w:sz w:val="20"/>
          <w:szCs w:val="20"/>
          <w:lang w:val="hy-AM"/>
        </w:rPr>
        <w:t>2</w:t>
      </w:r>
      <w:r w:rsidR="003F796C" w:rsidRPr="003F796C">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ListParagraph"/>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E4142B">
        <w:rPr>
          <w:rFonts w:ascii="GHEA Grapalat" w:hAnsi="GHEA Grapalat"/>
          <w:sz w:val="20"/>
          <w:szCs w:val="20"/>
          <w:lang w:val="hy-AM"/>
        </w:rPr>
        <w:t>2</w:t>
      </w:r>
      <w:r w:rsidR="003F796C" w:rsidRPr="003F796C">
        <w:rPr>
          <w:rFonts w:ascii="GHEA Grapalat" w:hAnsi="GHEA Grapalat"/>
          <w:sz w:val="20"/>
          <w:szCs w:val="20"/>
          <w:lang w:val="af-ZA"/>
        </w:rPr>
        <w:t>»</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BodyTextIndent"/>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t>долю (пай) в размере более пятидесяти процентов,</w:t>
      </w:r>
    </w:p>
    <w:p w:rsidR="006B3E56" w:rsidRPr="000D66F7" w:rsidRDefault="006B3E56" w:rsidP="0063487F">
      <w:pPr>
        <w:pStyle w:val="ListParagraph"/>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lastRenderedPageBreak/>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FootnoteReference"/>
          <w:rFonts w:ascii="GHEA Grapalat" w:hAnsi="GHEA Grapalat"/>
          <w:sz w:val="20"/>
          <w:szCs w:val="20"/>
        </w:rPr>
        <w:footnoteReference w:customMarkFollows="1" w:id="2"/>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BodyTextIndent3"/>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3F796C" w:rsidRPr="003F796C">
        <w:rPr>
          <w:rFonts w:ascii="GHEA Grapalat" w:hAnsi="GHEA Grapalat"/>
          <w:lang w:val="af-ZA"/>
        </w:rPr>
        <w:t>«</w:t>
      </w:r>
      <w:r w:rsidR="003F796C" w:rsidRPr="003F796C">
        <w:rPr>
          <w:rFonts w:ascii="GHEA Grapalat" w:hAnsi="GHEA Grapalat"/>
          <w:lang w:val="hy-AM"/>
        </w:rPr>
        <w:t>ԼՄՄՀ-ԳՀ</w:t>
      </w:r>
      <w:r w:rsidR="003F796C" w:rsidRPr="003F796C">
        <w:rPr>
          <w:rFonts w:ascii="GHEA Grapalat" w:hAnsi="GHEA Grapalat"/>
          <w:lang w:val="af-ZA"/>
        </w:rPr>
        <w:t>Ա</w:t>
      </w:r>
      <w:r w:rsidR="003F796C" w:rsidRPr="003F796C">
        <w:rPr>
          <w:rFonts w:ascii="GHEA Grapalat" w:hAnsi="GHEA Grapalat"/>
          <w:lang w:val="en-US"/>
        </w:rPr>
        <w:t>Շ</w:t>
      </w:r>
      <w:r w:rsidR="003F796C" w:rsidRPr="003F796C">
        <w:rPr>
          <w:rFonts w:ascii="GHEA Grapalat" w:hAnsi="GHEA Grapalat"/>
          <w:lang w:val="af-ZA"/>
        </w:rPr>
        <w:t>ՁԲ</w:t>
      </w:r>
      <w:r w:rsidR="003F796C" w:rsidRPr="003F796C">
        <w:rPr>
          <w:rFonts w:ascii="GHEA Grapalat" w:hAnsi="GHEA Grapalat"/>
          <w:lang w:val="hy-AM"/>
        </w:rPr>
        <w:t>-20/0</w:t>
      </w:r>
      <w:r w:rsidR="00E4142B">
        <w:rPr>
          <w:rFonts w:ascii="GHEA Grapalat" w:hAnsi="GHEA Grapalat"/>
          <w:lang w:val="hy-AM"/>
        </w:rPr>
        <w:t>2</w:t>
      </w:r>
      <w:r w:rsidR="003F796C" w:rsidRPr="003F796C">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E4142B">
        <w:rPr>
          <w:rFonts w:ascii="GHEA Grapalat" w:hAnsi="GHEA Grapalat"/>
          <w:sz w:val="20"/>
          <w:szCs w:val="20"/>
          <w:lang w:val="hy-AM"/>
        </w:rPr>
        <w:t>2</w:t>
      </w:r>
      <w:r w:rsidR="003F796C" w:rsidRPr="003F796C">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Default="00B2572B" w:rsidP="0063487F">
      <w:pPr>
        <w:widowControl w:val="0"/>
        <w:spacing w:after="160"/>
        <w:jc w:val="both"/>
        <w:rPr>
          <w:rFonts w:ascii="GHEA Grapalat" w:hAnsi="GHEA Grapalat"/>
          <w:sz w:val="20"/>
          <w:szCs w:val="20"/>
          <w:lang w:val="hy-AM"/>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6D37DF" w:rsidRPr="001A2B0F" w:rsidRDefault="006D37DF" w:rsidP="006D37DF">
      <w:pPr>
        <w:widowControl w:val="0"/>
        <w:spacing w:after="160"/>
        <w:jc w:val="right"/>
        <w:rPr>
          <w:rFonts w:ascii="GHEA Grapalat" w:hAnsi="GHEA Grapalat"/>
          <w:sz w:val="20"/>
          <w:szCs w:val="20"/>
          <w:lang w:val="hy-AM"/>
        </w:rPr>
      </w:pPr>
      <w:r>
        <w:rPr>
          <w:rFonts w:ascii="GHEA Grapalat" w:hAnsi="GHEA Grapalat"/>
          <w:sz w:val="20"/>
          <w:szCs w:val="20"/>
          <w:lang w:val="hy-AM"/>
        </w:rPr>
        <w:t>/</w:t>
      </w:r>
      <w:r w:rsidRPr="001A2B0F">
        <w:rPr>
          <w:rFonts w:ascii="GHEA Grapalat" w:hAnsi="GHEA Grapalat"/>
          <w:sz w:val="20"/>
          <w:szCs w:val="20"/>
        </w:rPr>
        <w:t>драмов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1"/>
        <w:gridCol w:w="3179"/>
        <w:gridCol w:w="2335"/>
        <w:gridCol w:w="2036"/>
        <w:gridCol w:w="2194"/>
      </w:tblGrid>
      <w:tr w:rsidR="006D37DF" w:rsidRPr="005744FC" w:rsidTr="008C052B">
        <w:trPr>
          <w:trHeight w:val="916"/>
          <w:jc w:val="center"/>
        </w:trPr>
        <w:tc>
          <w:tcPr>
            <w:tcW w:w="1011" w:type="dxa"/>
            <w:tcBorders>
              <w:top w:val="single" w:sz="4" w:space="0" w:color="auto"/>
              <w:left w:val="single" w:sz="4" w:space="0" w:color="auto"/>
              <w:right w:val="single" w:sz="4" w:space="0" w:color="auto"/>
            </w:tcBorders>
            <w:vAlign w:val="center"/>
          </w:tcPr>
          <w:p w:rsidR="006D37DF" w:rsidRPr="008848FB" w:rsidRDefault="006D37DF" w:rsidP="008C052B">
            <w:pPr>
              <w:widowControl w:val="0"/>
              <w:jc w:val="center"/>
              <w:rPr>
                <w:rFonts w:ascii="GHEA Grapalat" w:hAnsi="GHEA Grapalat"/>
                <w:bCs/>
                <w:sz w:val="18"/>
                <w:szCs w:val="18"/>
                <w:lang w:val="en-US"/>
              </w:rPr>
            </w:pPr>
            <w:r w:rsidRPr="008848FB">
              <w:rPr>
                <w:rFonts w:ascii="GHEA Grapalat" w:hAnsi="GHEA Grapalat"/>
                <w:sz w:val="18"/>
                <w:szCs w:val="18"/>
              </w:rPr>
              <w:t>Номера лотов</w:t>
            </w:r>
          </w:p>
        </w:tc>
        <w:tc>
          <w:tcPr>
            <w:tcW w:w="3179" w:type="dxa"/>
            <w:tcBorders>
              <w:top w:val="single" w:sz="4" w:space="0" w:color="auto"/>
              <w:left w:val="single" w:sz="4" w:space="0" w:color="auto"/>
              <w:right w:val="single" w:sz="4" w:space="0" w:color="auto"/>
            </w:tcBorders>
            <w:vAlign w:val="center"/>
          </w:tcPr>
          <w:p w:rsidR="006D37DF" w:rsidRPr="008848FB" w:rsidRDefault="006D37DF" w:rsidP="008C052B">
            <w:pPr>
              <w:widowControl w:val="0"/>
              <w:jc w:val="center"/>
              <w:rPr>
                <w:rFonts w:ascii="GHEA Grapalat" w:hAnsi="GHEA Grapalat"/>
                <w:bCs/>
                <w:sz w:val="18"/>
                <w:szCs w:val="18"/>
              </w:rPr>
            </w:pPr>
            <w:r w:rsidRPr="008848FB">
              <w:rPr>
                <w:rFonts w:ascii="GHEA Grapalat" w:hAnsi="GHEA Grapalat"/>
                <w:sz w:val="18"/>
                <w:szCs w:val="18"/>
              </w:rPr>
              <w:t>Наименование</w:t>
            </w:r>
            <w:r w:rsidRPr="008848FB">
              <w:rPr>
                <w:rFonts w:ascii="Courier New" w:hAnsi="Courier New" w:cs="Courier New"/>
                <w:sz w:val="18"/>
                <w:szCs w:val="18"/>
              </w:rPr>
              <w:t> </w:t>
            </w:r>
            <w:r w:rsidRPr="008848FB">
              <w:rPr>
                <w:rFonts w:ascii="GHEA Grapalat" w:hAnsi="GHEA Grapalat" w:cs="GHEA Grapalat"/>
                <w:sz w:val="18"/>
                <w:szCs w:val="18"/>
              </w:rPr>
              <w:t>товара</w:t>
            </w:r>
          </w:p>
        </w:tc>
        <w:tc>
          <w:tcPr>
            <w:tcW w:w="2335" w:type="dxa"/>
            <w:tcBorders>
              <w:top w:val="single" w:sz="4" w:space="0" w:color="auto"/>
              <w:left w:val="single" w:sz="4" w:space="0" w:color="auto"/>
              <w:right w:val="single" w:sz="4" w:space="0" w:color="auto"/>
            </w:tcBorders>
            <w:vAlign w:val="center"/>
          </w:tcPr>
          <w:p w:rsidR="006D37DF" w:rsidRPr="008848FB" w:rsidRDefault="006D37DF" w:rsidP="008C052B">
            <w:pPr>
              <w:widowControl w:val="0"/>
              <w:jc w:val="center"/>
              <w:rPr>
                <w:rFonts w:ascii="GHEA Grapalat" w:hAnsi="GHEA Grapalat"/>
                <w:sz w:val="18"/>
                <w:szCs w:val="18"/>
              </w:rPr>
            </w:pPr>
            <w:r w:rsidRPr="008848FB">
              <w:rPr>
                <w:rFonts w:ascii="GHEA Grapalat" w:hAnsi="GHEA Grapalat"/>
                <w:sz w:val="18"/>
                <w:szCs w:val="18"/>
              </w:rPr>
              <w:t>Стоимость</w:t>
            </w:r>
          </w:p>
          <w:p w:rsidR="006D37DF" w:rsidRPr="008848FB" w:rsidRDefault="006D37DF" w:rsidP="008C052B">
            <w:pPr>
              <w:widowControl w:val="0"/>
              <w:jc w:val="center"/>
              <w:rPr>
                <w:rFonts w:ascii="GHEA Grapalat" w:hAnsi="GHEA Grapalat"/>
                <w:bCs/>
                <w:sz w:val="18"/>
                <w:szCs w:val="18"/>
              </w:rPr>
            </w:pPr>
            <w:r w:rsidRPr="008848FB">
              <w:rPr>
                <w:rFonts w:ascii="GHEA Grapalat" w:hAnsi="GHEA Grapalat"/>
                <w:sz w:val="18"/>
                <w:szCs w:val="18"/>
              </w:rPr>
              <w:t>(совокупность себестоимости и прогнозируемой прибыли) /прописью и цифрами/</w:t>
            </w:r>
          </w:p>
        </w:tc>
        <w:tc>
          <w:tcPr>
            <w:tcW w:w="2036" w:type="dxa"/>
            <w:tcBorders>
              <w:top w:val="single" w:sz="4" w:space="0" w:color="auto"/>
              <w:left w:val="single" w:sz="4" w:space="0" w:color="auto"/>
              <w:right w:val="single" w:sz="4" w:space="0" w:color="auto"/>
            </w:tcBorders>
            <w:vAlign w:val="center"/>
          </w:tcPr>
          <w:p w:rsidR="006D37DF" w:rsidRPr="008848FB" w:rsidRDefault="006D37DF" w:rsidP="008C052B">
            <w:pPr>
              <w:widowControl w:val="0"/>
              <w:jc w:val="center"/>
              <w:rPr>
                <w:rFonts w:ascii="GHEA Grapalat" w:hAnsi="GHEA Grapalat"/>
                <w:bCs/>
                <w:sz w:val="18"/>
                <w:szCs w:val="18"/>
              </w:rPr>
            </w:pPr>
            <w:r w:rsidRPr="008848FB">
              <w:rPr>
                <w:rFonts w:ascii="GHEA Grapalat" w:hAnsi="GHEA Grapalat"/>
                <w:sz w:val="18"/>
                <w:szCs w:val="18"/>
              </w:rPr>
              <w:t>НДС</w:t>
            </w:r>
            <w:r w:rsidRPr="008848FB">
              <w:rPr>
                <w:rStyle w:val="FootnoteReference"/>
                <w:rFonts w:ascii="GHEA Grapalat" w:hAnsi="GHEA Grapalat"/>
                <w:sz w:val="18"/>
                <w:szCs w:val="18"/>
              </w:rPr>
              <w:footnoteReference w:customMarkFollows="1" w:id="3"/>
              <w:t>**</w:t>
            </w:r>
            <w:r w:rsidRPr="008848FB">
              <w:rPr>
                <w:rFonts w:ascii="GHEA Grapalat" w:hAnsi="GHEA Grapalat"/>
                <w:sz w:val="18"/>
                <w:szCs w:val="18"/>
              </w:rPr>
              <w:t>/прописью и цифрами/</w:t>
            </w:r>
          </w:p>
        </w:tc>
        <w:tc>
          <w:tcPr>
            <w:tcW w:w="2194" w:type="dxa"/>
            <w:tcBorders>
              <w:top w:val="single" w:sz="4" w:space="0" w:color="auto"/>
              <w:left w:val="single" w:sz="4" w:space="0" w:color="auto"/>
              <w:right w:val="single" w:sz="4" w:space="0" w:color="auto"/>
            </w:tcBorders>
            <w:vAlign w:val="center"/>
          </w:tcPr>
          <w:p w:rsidR="006D37DF" w:rsidRPr="008848FB" w:rsidRDefault="006D37DF" w:rsidP="008C052B">
            <w:pPr>
              <w:widowControl w:val="0"/>
              <w:jc w:val="center"/>
              <w:rPr>
                <w:rFonts w:ascii="GHEA Grapalat" w:hAnsi="GHEA Grapalat"/>
                <w:bCs/>
                <w:sz w:val="18"/>
                <w:szCs w:val="18"/>
              </w:rPr>
            </w:pPr>
            <w:r w:rsidRPr="008848FB">
              <w:rPr>
                <w:rFonts w:ascii="GHEA Grapalat" w:hAnsi="GHEA Grapalat"/>
                <w:sz w:val="18"/>
                <w:szCs w:val="18"/>
              </w:rPr>
              <w:t>Общая цена</w:t>
            </w:r>
          </w:p>
          <w:p w:rsidR="006D37DF" w:rsidRPr="008848FB" w:rsidRDefault="006D37DF" w:rsidP="008C052B">
            <w:pPr>
              <w:widowControl w:val="0"/>
              <w:jc w:val="center"/>
              <w:rPr>
                <w:rFonts w:ascii="GHEA Grapalat" w:hAnsi="GHEA Grapalat"/>
                <w:bCs/>
                <w:sz w:val="18"/>
                <w:szCs w:val="18"/>
              </w:rPr>
            </w:pPr>
            <w:r w:rsidRPr="008848FB">
              <w:rPr>
                <w:rFonts w:ascii="GHEA Grapalat" w:hAnsi="GHEA Grapalat"/>
                <w:sz w:val="18"/>
                <w:szCs w:val="18"/>
              </w:rPr>
              <w:t>/прописью и цифрами/</w:t>
            </w:r>
          </w:p>
        </w:tc>
      </w:tr>
      <w:tr w:rsidR="006D37DF" w:rsidRPr="005744FC" w:rsidTr="008C052B">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tcPr>
          <w:p w:rsidR="006D37DF" w:rsidRPr="008848FB" w:rsidRDefault="006D37DF" w:rsidP="008C052B">
            <w:pPr>
              <w:widowControl w:val="0"/>
              <w:jc w:val="center"/>
              <w:rPr>
                <w:rFonts w:ascii="GHEA Grapalat" w:hAnsi="GHEA Grapalat"/>
                <w:sz w:val="18"/>
                <w:szCs w:val="18"/>
              </w:rPr>
            </w:pPr>
            <w:r w:rsidRPr="008848FB">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8C052B">
            <w:pPr>
              <w:widowControl w:val="0"/>
              <w:jc w:val="center"/>
              <w:rPr>
                <w:rFonts w:ascii="GHEA Grapalat" w:hAnsi="GHEA Grapalat"/>
                <w:sz w:val="18"/>
                <w:szCs w:val="18"/>
              </w:rPr>
            </w:pPr>
            <w:r w:rsidRPr="008848FB">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8C052B">
            <w:pPr>
              <w:widowControl w:val="0"/>
              <w:autoSpaceDE w:val="0"/>
              <w:autoSpaceDN w:val="0"/>
              <w:adjustRightInd w:val="0"/>
              <w:jc w:val="center"/>
              <w:rPr>
                <w:rFonts w:ascii="GHEA Grapalat" w:hAnsi="GHEA Grapalat"/>
                <w:sz w:val="18"/>
                <w:szCs w:val="18"/>
                <w:lang w:val="en-US"/>
              </w:rPr>
            </w:pPr>
            <w:r w:rsidRPr="008848FB">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8C052B">
            <w:pPr>
              <w:widowControl w:val="0"/>
              <w:autoSpaceDE w:val="0"/>
              <w:autoSpaceDN w:val="0"/>
              <w:adjustRightInd w:val="0"/>
              <w:jc w:val="center"/>
              <w:rPr>
                <w:rFonts w:ascii="GHEA Grapalat" w:hAnsi="GHEA Grapalat"/>
                <w:sz w:val="18"/>
                <w:szCs w:val="18"/>
                <w:lang w:val="en-US"/>
              </w:rPr>
            </w:pPr>
            <w:r w:rsidRPr="008848FB">
              <w:rPr>
                <w:rFonts w:ascii="GHEA Grapalat" w:hAnsi="GHEA Grapalat"/>
                <w:sz w:val="18"/>
                <w:szCs w:val="18"/>
                <w:lang w:val="en-US"/>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8C052B">
            <w:pPr>
              <w:widowControl w:val="0"/>
              <w:jc w:val="center"/>
              <w:rPr>
                <w:rFonts w:ascii="GHEA Grapalat" w:hAnsi="GHEA Grapalat"/>
                <w:sz w:val="18"/>
                <w:szCs w:val="18"/>
              </w:rPr>
            </w:pPr>
            <w:r w:rsidRPr="008848FB">
              <w:rPr>
                <w:rFonts w:ascii="GHEA Grapalat" w:hAnsi="GHEA Grapalat"/>
                <w:sz w:val="18"/>
                <w:szCs w:val="18"/>
                <w:lang w:val="en-US"/>
              </w:rPr>
              <w:t>5</w:t>
            </w:r>
            <w:r w:rsidRPr="008848FB">
              <w:rPr>
                <w:rFonts w:ascii="GHEA Grapalat" w:hAnsi="GHEA Grapalat"/>
                <w:sz w:val="18"/>
                <w:szCs w:val="18"/>
              </w:rPr>
              <w:t>=3+4</w:t>
            </w:r>
          </w:p>
        </w:tc>
      </w:tr>
      <w:tr w:rsidR="006D37DF" w:rsidRPr="005744FC" w:rsidTr="008C052B">
        <w:trPr>
          <w:trHeight w:val="863"/>
          <w:jc w:val="center"/>
        </w:trPr>
        <w:tc>
          <w:tcPr>
            <w:tcW w:w="1011" w:type="dxa"/>
            <w:tcBorders>
              <w:top w:val="single" w:sz="4" w:space="0" w:color="auto"/>
              <w:left w:val="single" w:sz="4" w:space="0" w:color="auto"/>
              <w:bottom w:val="single" w:sz="4" w:space="0" w:color="auto"/>
              <w:right w:val="single" w:sz="4" w:space="0" w:color="auto"/>
            </w:tcBorders>
            <w:vAlign w:val="center"/>
          </w:tcPr>
          <w:p w:rsidR="006D37DF" w:rsidRPr="008848FB" w:rsidRDefault="006D37DF" w:rsidP="008C052B">
            <w:pPr>
              <w:widowControl w:val="0"/>
              <w:jc w:val="center"/>
              <w:rPr>
                <w:rFonts w:ascii="GHEA Grapalat" w:hAnsi="GHEA Grapalat"/>
                <w:bCs/>
                <w:sz w:val="20"/>
                <w:szCs w:val="20"/>
              </w:rPr>
            </w:pPr>
            <w:r w:rsidRPr="008848FB">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rsidR="006D37DF" w:rsidRPr="006D37DF" w:rsidRDefault="006D37DF" w:rsidP="008C052B">
            <w:pPr>
              <w:widowControl w:val="0"/>
              <w:jc w:val="center"/>
              <w:rPr>
                <w:rFonts w:ascii="GHEA Grapalat" w:hAnsi="GHEA Grapalat"/>
                <w:sz w:val="20"/>
                <w:szCs w:val="20"/>
              </w:rPr>
            </w:pPr>
            <w:r w:rsidRPr="006D37DF">
              <w:rPr>
                <w:rFonts w:ascii="GHEA Grapalat" w:hAnsi="GHEA Grapalat"/>
                <w:spacing w:val="6"/>
                <w:sz w:val="20"/>
                <w:szCs w:val="20"/>
                <w:lang w:val="hy-AM"/>
              </w:rPr>
              <w:t>Дорожно-ремонтные работы пастбища "Ачаджур" общины Маргаовит</w:t>
            </w:r>
          </w:p>
        </w:tc>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rsidR="006D37DF" w:rsidRPr="008848FB" w:rsidRDefault="006D37DF" w:rsidP="008C052B">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6D37DF" w:rsidRPr="008848FB" w:rsidRDefault="006D37DF" w:rsidP="008C052B">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shd w:val="clear" w:color="auto" w:fill="auto"/>
            <w:vAlign w:val="center"/>
          </w:tcPr>
          <w:p w:rsidR="006D37DF" w:rsidRPr="008848FB" w:rsidRDefault="006D37DF" w:rsidP="008C052B">
            <w:pPr>
              <w:widowControl w:val="0"/>
              <w:jc w:val="center"/>
              <w:rPr>
                <w:rFonts w:ascii="GHEA Grapalat" w:hAnsi="GHEA Grapalat"/>
                <w:sz w:val="20"/>
                <w:szCs w:val="20"/>
              </w:rPr>
            </w:pPr>
          </w:p>
        </w:tc>
      </w:tr>
    </w:tbl>
    <w:p w:rsidR="00E03C7E" w:rsidRPr="006D37DF" w:rsidRDefault="00E03C7E" w:rsidP="0063487F">
      <w:pPr>
        <w:widowControl w:val="0"/>
        <w:spacing w:after="160"/>
        <w:jc w:val="both"/>
        <w:rPr>
          <w:rFonts w:ascii="GHEA Grapalat" w:hAnsi="GHEA Grapalat"/>
          <w:sz w:val="20"/>
          <w:szCs w:val="20"/>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3D2FE2" w:rsidRPr="00E4142B" w:rsidRDefault="003D2FE2" w:rsidP="0063487F">
      <w:pPr>
        <w:widowControl w:val="0"/>
        <w:spacing w:after="160"/>
        <w:jc w:val="right"/>
        <w:rPr>
          <w:rFonts w:ascii="GHEA Grapalat" w:hAnsi="GHEA Grapalat" w:cs="GHEA Grapalat"/>
          <w:sz w:val="20"/>
          <w:szCs w:val="20"/>
          <w:lang w:val="hy-AM"/>
        </w:rPr>
      </w:pPr>
      <w:r w:rsidRPr="000D66F7">
        <w:rPr>
          <w:rFonts w:ascii="GHEA Grapalat" w:hAnsi="GHEA Grapalat"/>
          <w:sz w:val="20"/>
          <w:szCs w:val="20"/>
        </w:rPr>
        <w:lastRenderedPageBreak/>
        <w:t xml:space="preserve">Приложение № </w:t>
      </w:r>
      <w:r w:rsidR="00E4142B">
        <w:rPr>
          <w:rFonts w:ascii="GHEA Grapalat" w:hAnsi="GHEA Grapalat"/>
          <w:sz w:val="20"/>
          <w:szCs w:val="20"/>
          <w:lang w:val="hy-AM"/>
        </w:rPr>
        <w:t>3</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B04A59">
        <w:rPr>
          <w:rFonts w:ascii="GHEA Grapalat" w:hAnsi="GHEA Grapalat"/>
          <w:sz w:val="20"/>
          <w:szCs w:val="20"/>
          <w:lang w:val="hy-AM"/>
        </w:rPr>
        <w:t>2</w:t>
      </w:r>
      <w:r w:rsidR="003F796C" w:rsidRPr="003F796C">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FootnoteReference"/>
                <w:rFonts w:ascii="GHEA Grapalat" w:hAnsi="GHEA Grapalat"/>
                <w:sz w:val="20"/>
                <w:szCs w:val="20"/>
              </w:rPr>
              <w:footnoteReference w:customMarkFollows="1" w:id="4"/>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F40B34" w:rsidRPr="00A81B29">
        <w:rPr>
          <w:rFonts w:ascii="GHEA Grapalat" w:hAnsi="GHEA Grapalat"/>
          <w:bCs/>
          <w:sz w:val="20"/>
          <w:szCs w:val="20"/>
          <w:lang w:val="af-ZA"/>
        </w:rPr>
        <w:t>Маргаовита</w:t>
      </w:r>
      <w:r w:rsidR="0029385B">
        <w:rPr>
          <w:rFonts w:ascii="GHEA Grapalat" w:hAnsi="GHEA Grapalat"/>
          <w:bCs/>
          <w:sz w:val="20"/>
          <w:szCs w:val="20"/>
          <w:lang w:val="hy-AM"/>
        </w:rPr>
        <w:t xml:space="preserve"> и и О</w:t>
      </w:r>
      <w:r w:rsidR="0029385B" w:rsidRPr="004614D5">
        <w:rPr>
          <w:rFonts w:ascii="GHEA Grapalat" w:hAnsi="GHEA Grapalat"/>
          <w:bCs/>
          <w:sz w:val="20"/>
          <w:szCs w:val="20"/>
          <w:lang w:val="hy-AM"/>
        </w:rPr>
        <w:t>О «Агентство стратегического развития»</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(далее — Заказчик</w:t>
      </w:r>
      <w:r w:rsidR="0029385B">
        <w:rPr>
          <w:rFonts w:ascii="GHEA Grapalat" w:hAnsi="GHEA Grapalat"/>
          <w:spacing w:val="-6"/>
          <w:sz w:val="20"/>
          <w:szCs w:val="20"/>
          <w:lang w:val="hy-AM"/>
        </w:rPr>
        <w:t>и</w:t>
      </w:r>
      <w:r w:rsidRPr="000D66F7">
        <w:rPr>
          <w:rFonts w:ascii="GHEA Grapalat" w:hAnsi="GHEA Grapalat"/>
          <w:spacing w:val="-6"/>
          <w:sz w:val="20"/>
          <w:szCs w:val="20"/>
        </w:rPr>
        <w:t xml:space="preserve">) </w:t>
      </w:r>
      <w:r w:rsidRPr="000D66F7">
        <w:rPr>
          <w:rFonts w:ascii="GHEA Grapalat" w:hAnsi="GHEA Grapalat"/>
          <w:sz w:val="20"/>
          <w:szCs w:val="20"/>
        </w:rPr>
        <w:t xml:space="preserve">процедуре закупок 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ԼՄՄՀ-ԳՀ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B04A59">
        <w:rPr>
          <w:rFonts w:ascii="GHEA Grapalat" w:hAnsi="GHEA Grapalat"/>
          <w:sz w:val="20"/>
          <w:szCs w:val="20"/>
          <w:lang w:val="hy-AM"/>
        </w:rPr>
        <w:t>2</w:t>
      </w:r>
      <w:r w:rsidR="00BA155C" w:rsidRPr="003F796C">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F40B34">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F40B34" w:rsidRPr="00A81B29">
              <w:rPr>
                <w:rFonts w:ascii="GHEA Grapalat" w:hAnsi="GHEA Grapalat"/>
                <w:bCs/>
                <w:sz w:val="20"/>
                <w:szCs w:val="20"/>
                <w:lang w:val="af-ZA"/>
              </w:rPr>
              <w:t xml:space="preserve"> Маргаовита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8D480E" w:rsidRPr="00EB5F36">
              <w:rPr>
                <w:rFonts w:ascii="GHEA Grapalat" w:hAnsi="GHEA Grapalat" w:cs="Times Armenian"/>
                <w:sz w:val="20"/>
                <w:szCs w:val="20"/>
                <w:lang w:val="pt-BR"/>
              </w:rPr>
              <w:t>07300522</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нормативными правовыми актами </w:t>
            </w:r>
            <w:r w:rsidRPr="000D66F7">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дата, время, минута исполнения финансовой </w:t>
            </w:r>
            <w:r w:rsidRPr="000D66F7">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обслуживающей плательщика финансовой организацией </w:t>
            </w:r>
            <w:r w:rsidRPr="000D66F7">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0A214C" w:rsidRPr="00B04A59" w:rsidRDefault="000A214C" w:rsidP="0063487F">
      <w:pPr>
        <w:widowControl w:val="0"/>
        <w:spacing w:after="160"/>
        <w:jc w:val="right"/>
        <w:rPr>
          <w:rFonts w:ascii="GHEA Grapalat" w:hAnsi="GHEA Grapalat" w:cs="GHEA Grapalat"/>
          <w:sz w:val="20"/>
          <w:szCs w:val="20"/>
          <w:lang w:val="hy-AM"/>
        </w:rPr>
      </w:pPr>
      <w:r w:rsidRPr="000D66F7">
        <w:rPr>
          <w:rFonts w:ascii="GHEA Grapalat" w:hAnsi="GHEA Grapalat"/>
          <w:sz w:val="20"/>
          <w:szCs w:val="20"/>
        </w:rPr>
        <w:t xml:space="preserve">Приложение № </w:t>
      </w:r>
      <w:r w:rsidR="00B04A59">
        <w:rPr>
          <w:rFonts w:ascii="GHEA Grapalat" w:hAnsi="GHEA Grapalat"/>
          <w:sz w:val="20"/>
          <w:szCs w:val="20"/>
          <w:lang w:val="hy-AM"/>
        </w:rPr>
        <w:t>4</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ԼՄՄՀ-ԳՀ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B04A59">
        <w:rPr>
          <w:rFonts w:ascii="GHEA Grapalat" w:hAnsi="GHEA Grapalat"/>
          <w:sz w:val="20"/>
          <w:szCs w:val="20"/>
          <w:lang w:val="hy-AM"/>
        </w:rPr>
        <w:t>2</w:t>
      </w:r>
      <w:r w:rsidR="00BA155C" w:rsidRPr="003F796C">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FootnoteReference"/>
                <w:rFonts w:ascii="GHEA Grapalat" w:hAnsi="GHEA Grapalat"/>
                <w:sz w:val="20"/>
                <w:szCs w:val="20"/>
              </w:rPr>
              <w:footnoteReference w:customMarkFollows="1" w:id="5"/>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260177" w:rsidP="0063487F">
      <w:pPr>
        <w:widowControl w:val="0"/>
        <w:tabs>
          <w:tab w:val="left" w:pos="567"/>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F40B34" w:rsidRPr="00A81B29">
        <w:rPr>
          <w:rFonts w:ascii="GHEA Grapalat" w:hAnsi="GHEA Grapalat"/>
          <w:bCs/>
          <w:sz w:val="20"/>
          <w:szCs w:val="20"/>
          <w:lang w:val="af-ZA"/>
        </w:rPr>
        <w:t>Маргаовита</w:t>
      </w:r>
      <w:r w:rsidR="0029385B">
        <w:rPr>
          <w:rFonts w:ascii="GHEA Grapalat" w:hAnsi="GHEA Grapalat"/>
          <w:bCs/>
          <w:sz w:val="20"/>
          <w:szCs w:val="20"/>
          <w:lang w:val="hy-AM"/>
        </w:rPr>
        <w:t xml:space="preserve"> и и О</w:t>
      </w:r>
      <w:r w:rsidR="0029385B" w:rsidRPr="004614D5">
        <w:rPr>
          <w:rFonts w:ascii="GHEA Grapalat" w:hAnsi="GHEA Grapalat"/>
          <w:bCs/>
          <w:sz w:val="20"/>
          <w:szCs w:val="20"/>
          <w:lang w:val="hy-AM"/>
        </w:rPr>
        <w:t>О «Агентство стратегического развития»</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(далее — Заказчик</w:t>
      </w:r>
      <w:r w:rsidR="0029385B">
        <w:rPr>
          <w:rFonts w:ascii="GHEA Grapalat" w:hAnsi="GHEA Grapalat"/>
          <w:spacing w:val="-6"/>
          <w:sz w:val="20"/>
          <w:szCs w:val="20"/>
          <w:lang w:val="hy-AM"/>
        </w:rPr>
        <w:t>и</w:t>
      </w:r>
      <w:r w:rsidR="000A214C" w:rsidRPr="000D66F7">
        <w:rPr>
          <w:rFonts w:ascii="GHEA Grapalat" w:hAnsi="GHEA Grapalat"/>
          <w:spacing w:val="-6"/>
          <w:sz w:val="20"/>
          <w:szCs w:val="20"/>
        </w:rPr>
        <w:t xml:space="preserve">) </w:t>
      </w:r>
      <w:r w:rsidR="000A214C" w:rsidRPr="000D66F7">
        <w:rPr>
          <w:rFonts w:ascii="GHEA Grapalat" w:hAnsi="GHEA Grapalat"/>
          <w:sz w:val="20"/>
          <w:szCs w:val="20"/>
        </w:rPr>
        <w:t xml:space="preserve">процедуре закупок 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ԼՄՄՀ-ԳՀ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B04A59">
        <w:rPr>
          <w:rFonts w:ascii="GHEA Grapalat" w:hAnsi="GHEA Grapalat"/>
          <w:sz w:val="20"/>
          <w:szCs w:val="20"/>
          <w:lang w:val="hy-AM"/>
        </w:rPr>
        <w:t>2</w:t>
      </w:r>
      <w:r w:rsidR="00BA155C" w:rsidRPr="003F796C">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 xml:space="preserve">Банка причинам Заказчику не выплачивается сумма, Заказчик </w:t>
      </w:r>
      <w:r w:rsidRPr="000D66F7">
        <w:rPr>
          <w:rFonts w:ascii="GHEA Grapalat" w:hAnsi="GHEA Grapalat"/>
          <w:sz w:val="20"/>
          <w:szCs w:val="20"/>
        </w:rPr>
        <w:lastRenderedPageBreak/>
        <w:t>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A122E0">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F40B34" w:rsidRPr="00A81B29">
              <w:rPr>
                <w:rFonts w:ascii="GHEA Grapalat" w:hAnsi="GHEA Grapalat"/>
                <w:bCs/>
                <w:sz w:val="20"/>
                <w:szCs w:val="20"/>
                <w:lang w:val="af-ZA"/>
              </w:rPr>
              <w:t xml:space="preserve"> Маргаовита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8D480E" w:rsidRPr="00EB5F36">
              <w:rPr>
                <w:rFonts w:ascii="GHEA Grapalat" w:hAnsi="GHEA Grapalat" w:cs="Times Armenian"/>
                <w:sz w:val="20"/>
                <w:szCs w:val="20"/>
                <w:lang w:val="pt-BR"/>
              </w:rPr>
              <w:t>07300522</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нормативными правовыми актами </w:t>
            </w:r>
            <w:r w:rsidRPr="000D66F7">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дата, время, минута исполнения финансовой </w:t>
            </w:r>
            <w:r w:rsidRPr="000D66F7">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обслуживающей плательщика финансовой организацией </w:t>
            </w:r>
            <w:r w:rsidRPr="000D66F7">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EF115C" w:rsidRDefault="00EF115C" w:rsidP="0063487F">
      <w:pPr>
        <w:widowControl w:val="0"/>
        <w:spacing w:after="160"/>
        <w:ind w:left="567" w:right="565"/>
        <w:jc w:val="center"/>
        <w:rPr>
          <w:rFonts w:ascii="GHEA Grapalat" w:hAnsi="GHEA Grapalat"/>
          <w:sz w:val="20"/>
          <w:szCs w:val="20"/>
          <w:lang w:val="hy-AM"/>
        </w:rPr>
      </w:pPr>
    </w:p>
    <w:p w:rsidR="00EF115C" w:rsidRDefault="00EF115C" w:rsidP="0063487F">
      <w:pPr>
        <w:widowControl w:val="0"/>
        <w:spacing w:after="160"/>
        <w:ind w:left="567" w:right="565"/>
        <w:jc w:val="center"/>
        <w:rPr>
          <w:rFonts w:ascii="GHEA Grapalat" w:hAnsi="GHEA Grapalat"/>
          <w:sz w:val="20"/>
          <w:szCs w:val="20"/>
          <w:lang w:val="hy-AM"/>
        </w:rPr>
      </w:pPr>
    </w:p>
    <w:p w:rsidR="00EF115C" w:rsidRDefault="00EF115C"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BodyTextIndent3"/>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w:t>
      </w:r>
      <w:r w:rsidR="00B04A59">
        <w:rPr>
          <w:rFonts w:ascii="GHEA Grapalat" w:hAnsi="GHEA Grapalat"/>
          <w:lang w:val="hy-AM"/>
        </w:rPr>
        <w:t>5</w:t>
      </w:r>
    </w:p>
    <w:p w:rsidR="00BB28C8" w:rsidRPr="000D66F7" w:rsidRDefault="00BB28C8" w:rsidP="0063487F">
      <w:pPr>
        <w:pStyle w:val="BodyTextIndent3"/>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A155C" w:rsidRPr="003F796C">
        <w:rPr>
          <w:rFonts w:ascii="GHEA Grapalat" w:hAnsi="GHEA Grapalat"/>
          <w:lang w:val="af-ZA"/>
        </w:rPr>
        <w:t>«</w:t>
      </w:r>
      <w:r w:rsidR="00BA155C" w:rsidRPr="003F796C">
        <w:rPr>
          <w:rFonts w:ascii="GHEA Grapalat" w:hAnsi="GHEA Grapalat"/>
          <w:lang w:val="hy-AM"/>
        </w:rPr>
        <w:t>ԼՄՄՀ-ԳՀ</w:t>
      </w:r>
      <w:r w:rsidR="00BA155C" w:rsidRPr="003F796C">
        <w:rPr>
          <w:rFonts w:ascii="GHEA Grapalat" w:hAnsi="GHEA Grapalat"/>
          <w:lang w:val="af-ZA"/>
        </w:rPr>
        <w:t>Ա</w:t>
      </w:r>
      <w:r w:rsidR="00BA155C" w:rsidRPr="003F796C">
        <w:rPr>
          <w:rFonts w:ascii="GHEA Grapalat" w:hAnsi="GHEA Grapalat"/>
          <w:lang w:val="en-US"/>
        </w:rPr>
        <w:t>Շ</w:t>
      </w:r>
      <w:r w:rsidR="00BA155C" w:rsidRPr="003F796C">
        <w:rPr>
          <w:rFonts w:ascii="GHEA Grapalat" w:hAnsi="GHEA Grapalat"/>
          <w:lang w:val="af-ZA"/>
        </w:rPr>
        <w:t>ՁԲ</w:t>
      </w:r>
      <w:r w:rsidR="00BA155C" w:rsidRPr="003F796C">
        <w:rPr>
          <w:rFonts w:ascii="GHEA Grapalat" w:hAnsi="GHEA Grapalat"/>
          <w:lang w:val="hy-AM"/>
        </w:rPr>
        <w:t>-20/0</w:t>
      </w:r>
      <w:r w:rsidR="00B04A59">
        <w:rPr>
          <w:rFonts w:ascii="GHEA Grapalat" w:hAnsi="GHEA Grapalat"/>
          <w:lang w:val="hy-AM"/>
        </w:rPr>
        <w:t>2</w:t>
      </w:r>
      <w:r w:rsidR="00BA155C" w:rsidRPr="003F796C">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260177"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260177">
        <w:rPr>
          <w:rFonts w:ascii="GHEA Grapalat" w:hAnsi="GHEA Grapalat"/>
          <w:sz w:val="20"/>
          <w:szCs w:val="20"/>
          <w:lang w:val="hy-AM"/>
        </w:rPr>
        <w:t>МЕЦ ПАРНИ</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 xml:space="preserve">Муниципалитет </w:t>
      </w:r>
      <w:r w:rsidR="00355BD2" w:rsidRPr="00A81B29">
        <w:rPr>
          <w:rFonts w:ascii="GHEA Grapalat" w:hAnsi="GHEA Grapalat"/>
          <w:bCs/>
          <w:sz w:val="20"/>
          <w:szCs w:val="20"/>
          <w:lang w:val="af-ZA"/>
        </w:rPr>
        <w:t>Маргаовита</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8D480E">
        <w:rPr>
          <w:rFonts w:ascii="GHEA Grapalat" w:hAnsi="GHEA Grapalat"/>
          <w:sz w:val="20"/>
          <w:szCs w:val="20"/>
          <w:lang w:val="hy-AM"/>
        </w:rPr>
        <w:t>С</w:t>
      </w:r>
      <w:r w:rsidR="00690998" w:rsidRPr="002A19F2">
        <w:rPr>
          <w:rFonts w:ascii="GHEA Grapalat" w:hAnsi="GHEA Grapalat"/>
          <w:sz w:val="20"/>
          <w:szCs w:val="20"/>
        </w:rPr>
        <w:t xml:space="preserve">. </w:t>
      </w:r>
      <w:r w:rsidR="008D480E">
        <w:rPr>
          <w:rFonts w:ascii="GHEA Grapalat" w:hAnsi="GHEA Grapalat"/>
          <w:sz w:val="20"/>
          <w:szCs w:val="20"/>
          <w:lang w:val="hy-AM"/>
        </w:rPr>
        <w:t>Анан</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1A209D">
        <w:rPr>
          <w:rFonts w:ascii="GHEA Grapalat" w:hAnsi="GHEA Grapalat"/>
          <w:bCs/>
          <w:sz w:val="20"/>
          <w:szCs w:val="20"/>
          <w:lang w:val="hy-AM"/>
        </w:rPr>
        <w:t xml:space="preserve"> </w:t>
      </w:r>
      <w:r w:rsidR="001A209D" w:rsidRPr="004614D5">
        <w:rPr>
          <w:rFonts w:ascii="GHEA Grapalat" w:hAnsi="GHEA Grapalat"/>
          <w:bCs/>
          <w:sz w:val="20"/>
          <w:szCs w:val="20"/>
          <w:lang w:val="hy-AM"/>
        </w:rPr>
        <w:t xml:space="preserve">(далее - Заказчик </w:t>
      </w:r>
      <w:r w:rsidR="001A209D">
        <w:rPr>
          <w:rFonts w:ascii="GHEA Grapalat" w:hAnsi="GHEA Grapalat"/>
          <w:bCs/>
          <w:sz w:val="20"/>
          <w:szCs w:val="20"/>
          <w:lang w:val="hy-AM"/>
        </w:rPr>
        <w:t>1</w:t>
      </w:r>
      <w:r w:rsidR="001A209D" w:rsidRPr="004614D5">
        <w:rPr>
          <w:rFonts w:ascii="GHEA Grapalat" w:hAnsi="GHEA Grapalat"/>
          <w:bCs/>
          <w:sz w:val="20"/>
          <w:szCs w:val="20"/>
          <w:lang w:val="hy-AM"/>
        </w:rPr>
        <w:t>)</w:t>
      </w:r>
      <w:r w:rsidR="004614D5">
        <w:rPr>
          <w:rFonts w:ascii="GHEA Grapalat" w:hAnsi="GHEA Grapalat"/>
          <w:bCs/>
          <w:sz w:val="20"/>
          <w:szCs w:val="20"/>
          <w:lang w:val="hy-AM"/>
        </w:rPr>
        <w:t xml:space="preserve"> и </w:t>
      </w:r>
      <w:r w:rsidR="0029385B">
        <w:rPr>
          <w:rFonts w:ascii="GHEA Grapalat" w:hAnsi="GHEA Grapalat"/>
          <w:bCs/>
          <w:sz w:val="20"/>
          <w:szCs w:val="20"/>
          <w:lang w:val="hy-AM"/>
        </w:rPr>
        <w:t>О</w:t>
      </w:r>
      <w:r w:rsidR="004614D5" w:rsidRPr="004614D5">
        <w:rPr>
          <w:rFonts w:ascii="GHEA Grapalat" w:hAnsi="GHEA Grapalat"/>
          <w:bCs/>
          <w:sz w:val="20"/>
          <w:szCs w:val="20"/>
          <w:lang w:val="hy-AM"/>
        </w:rPr>
        <w:t>О «Агентство стратегического развития» в лице М. Айвазян</w:t>
      </w:r>
      <w:r w:rsidR="004614D5">
        <w:rPr>
          <w:rFonts w:ascii="GHEA Grapalat" w:hAnsi="GHEA Grapalat"/>
          <w:bCs/>
          <w:sz w:val="20"/>
          <w:szCs w:val="20"/>
          <w:lang w:val="hy-AM"/>
        </w:rPr>
        <w:t>а</w:t>
      </w:r>
      <w:r w:rsidR="004614D5" w:rsidRPr="004614D5">
        <w:rPr>
          <w:rFonts w:ascii="GHEA Grapalat" w:hAnsi="GHEA Grapalat"/>
          <w:bCs/>
          <w:sz w:val="20"/>
          <w:szCs w:val="20"/>
          <w:lang w:val="hy-AM"/>
        </w:rPr>
        <w:t>, который действует на основании устава организации (далее - Заказчик 2), от имени которого уполномоченным лицом является Г. Товмасян</w:t>
      </w:r>
      <w:r w:rsidR="00BB28C8" w:rsidRPr="000D66F7">
        <w:rPr>
          <w:rFonts w:ascii="GHEA Grapalat" w:hAnsi="GHEA Grapalat"/>
          <w:sz w:val="20"/>
          <w:szCs w:val="20"/>
        </w:rPr>
        <w:t>,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375CEB">
        <w:rPr>
          <w:rFonts w:ascii="GHEA Grapalat" w:hAnsi="GHEA Grapalat"/>
          <w:sz w:val="20"/>
          <w:szCs w:val="20"/>
          <w:lang w:val="hy-AM"/>
        </w:rPr>
        <w:t>)</w:t>
      </w:r>
      <w:r w:rsidR="00341DED" w:rsidRPr="00341DED">
        <w:rPr>
          <w:rFonts w:ascii="GHEA Grapalat" w:hAnsi="GHEA Grapalat"/>
          <w:spacing w:val="6"/>
          <w:lang w:val="hy-AM"/>
        </w:rPr>
        <w:t xml:space="preserve"> </w:t>
      </w:r>
      <w:r w:rsidR="00EF115C" w:rsidRPr="00EF115C">
        <w:rPr>
          <w:rFonts w:ascii="GHEA Grapalat" w:hAnsi="GHEA Grapalat"/>
          <w:spacing w:val="6"/>
          <w:sz w:val="20"/>
          <w:szCs w:val="20"/>
          <w:lang w:val="hy-AM"/>
        </w:rPr>
        <w:t>д</w:t>
      </w:r>
      <w:r w:rsidR="00CE46F6" w:rsidRPr="006D37DF">
        <w:rPr>
          <w:rFonts w:ascii="GHEA Grapalat" w:hAnsi="GHEA Grapalat"/>
          <w:spacing w:val="6"/>
          <w:sz w:val="20"/>
          <w:szCs w:val="20"/>
          <w:lang w:val="hy-AM"/>
        </w:rPr>
        <w:t>орожно-ремонтные работы пастбища "Ачаджур" общины Маргаовит</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31.</w:t>
      </w:r>
      <w:r w:rsidR="00341DED">
        <w:rPr>
          <w:rFonts w:ascii="GHEA Grapalat" w:hAnsi="GHEA Grapalat"/>
          <w:spacing w:val="6"/>
          <w:sz w:val="20"/>
          <w:szCs w:val="20"/>
          <w:lang w:val="hy-AM"/>
        </w:rPr>
        <w:t>1</w:t>
      </w:r>
      <w:r w:rsidR="003D6FFD" w:rsidRPr="000D66F7">
        <w:rPr>
          <w:rFonts w:ascii="GHEA Grapalat" w:hAnsi="GHEA Grapalat"/>
          <w:spacing w:val="6"/>
          <w:sz w:val="20"/>
          <w:szCs w:val="20"/>
          <w:lang w:val="hy-AM"/>
        </w:rPr>
        <w:t>0.20г.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3.1.4.</w:t>
      </w:r>
      <w:r w:rsidRPr="000D66F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w:t>
      </w:r>
      <w:r w:rsidRPr="000D66F7">
        <w:rPr>
          <w:rFonts w:ascii="GHEA Grapalat" w:hAnsi="GHEA Grapalat"/>
          <w:sz w:val="20"/>
          <w:szCs w:val="20"/>
        </w:rPr>
        <w:lastRenderedPageBreak/>
        <w:t>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3)</w:t>
      </w:r>
      <w:r w:rsidRPr="000D66F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FootnoteReference"/>
          <w:rFonts w:ascii="GHEA Grapalat" w:hAnsi="GHEA Grapalat"/>
          <w:sz w:val="20"/>
          <w:szCs w:val="20"/>
        </w:rPr>
        <w:footnoteReference w:customMarkFollows="1" w:id="6"/>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FootnoteReference"/>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w:t>
      </w:r>
      <w:r w:rsidRPr="000D66F7">
        <w:rPr>
          <w:rFonts w:ascii="GHEA Grapalat" w:hAnsi="GHEA Grapalat"/>
          <w:sz w:val="20"/>
          <w:szCs w:val="20"/>
        </w:rPr>
        <w:lastRenderedPageBreak/>
        <w:t>в течение пяти рабочих дней со дня внесения изменения</w:t>
      </w:r>
      <w:r w:rsidR="00155366" w:rsidRPr="000D66F7">
        <w:rPr>
          <w:rStyle w:val="FootnoteReference"/>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FootnoteReference"/>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0D66F7">
        <w:rPr>
          <w:rFonts w:ascii="GHEA Grapalat" w:hAnsi="GHEA Grapalat"/>
          <w:sz w:val="20"/>
          <w:szCs w:val="20"/>
        </w:rPr>
        <w:lastRenderedPageBreak/>
        <w:t>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EF115C" w:rsidRPr="000D66F7" w:rsidRDefault="00EF115C"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Default="00BB28C8"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EF115C" w:rsidRPr="00EF115C" w:rsidRDefault="00EF115C" w:rsidP="0063487F">
      <w:pPr>
        <w:widowControl w:val="0"/>
        <w:spacing w:after="160"/>
        <w:ind w:firstLine="567"/>
        <w:jc w:val="right"/>
        <w:rPr>
          <w:rFonts w:ascii="GHEA Grapalat" w:hAnsi="GHEA Grapalat" w:cs="Arial"/>
          <w:sz w:val="20"/>
          <w:szCs w:val="20"/>
          <w:lang w:val="hy-AM"/>
        </w:rPr>
      </w:pPr>
    </w:p>
    <w:p w:rsidR="00BB28C8" w:rsidRPr="002C41CE"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Pr="00516372" w:rsidRDefault="000D5453" w:rsidP="0063487F">
      <w:pPr>
        <w:widowControl w:val="0"/>
        <w:spacing w:after="160"/>
        <w:jc w:val="center"/>
        <w:rPr>
          <w:rFonts w:ascii="Sylfaen" w:hAnsi="Sylfaen"/>
          <w:sz w:val="20"/>
          <w:szCs w:val="20"/>
          <w:lang w:val="hy-AM"/>
        </w:rPr>
      </w:pPr>
      <w:r>
        <w:rPr>
          <w:rFonts w:ascii="GHEA Grapalat" w:hAnsi="GHEA Grapalat"/>
          <w:sz w:val="20"/>
          <w:szCs w:val="20"/>
          <w:lang w:val="hy-AM"/>
        </w:rPr>
        <w:t>в</w:t>
      </w:r>
      <w:r w:rsidR="00206C11">
        <w:rPr>
          <w:rFonts w:ascii="GHEA Grapalat" w:hAnsi="GHEA Grapalat"/>
          <w:sz w:val="20"/>
          <w:szCs w:val="20"/>
          <w:lang w:val="hy-AM"/>
        </w:rPr>
        <w:t>ыполнения</w:t>
      </w:r>
      <w:r w:rsidR="00AA2BCC">
        <w:rPr>
          <w:rFonts w:ascii="GHEA Grapalat" w:hAnsi="GHEA Grapalat"/>
          <w:sz w:val="20"/>
          <w:szCs w:val="20"/>
          <w:lang w:val="hy-AM"/>
        </w:rPr>
        <w:t xml:space="preserve"> </w:t>
      </w:r>
      <w:r w:rsidR="00206C11">
        <w:rPr>
          <w:rFonts w:ascii="GHEA Grapalat" w:hAnsi="GHEA Grapalat"/>
          <w:spacing w:val="6"/>
          <w:sz w:val="20"/>
          <w:szCs w:val="20"/>
          <w:lang w:val="hy-AM"/>
        </w:rPr>
        <w:t>д</w:t>
      </w:r>
      <w:r w:rsidR="00EF115C" w:rsidRPr="006D37DF">
        <w:rPr>
          <w:rFonts w:ascii="GHEA Grapalat" w:hAnsi="GHEA Grapalat"/>
          <w:spacing w:val="6"/>
          <w:sz w:val="20"/>
          <w:szCs w:val="20"/>
          <w:lang w:val="hy-AM"/>
        </w:rPr>
        <w:t>орожно-ремонтны</w:t>
      </w:r>
      <w:r w:rsidR="00206C11">
        <w:rPr>
          <w:rFonts w:ascii="GHEA Grapalat" w:hAnsi="GHEA Grapalat"/>
          <w:spacing w:val="6"/>
          <w:sz w:val="20"/>
          <w:szCs w:val="20"/>
          <w:lang w:val="hy-AM"/>
        </w:rPr>
        <w:t>х</w:t>
      </w:r>
      <w:r w:rsidR="00EF115C" w:rsidRPr="006D37DF">
        <w:rPr>
          <w:rFonts w:ascii="GHEA Grapalat" w:hAnsi="GHEA Grapalat"/>
          <w:spacing w:val="6"/>
          <w:sz w:val="20"/>
          <w:szCs w:val="20"/>
          <w:lang w:val="hy-AM"/>
        </w:rPr>
        <w:t xml:space="preserve"> работ пастбища "Ачаджур" общины Маргаовит</w:t>
      </w:r>
    </w:p>
    <w:tbl>
      <w:tblPr>
        <w:tblW w:w="10500" w:type="dxa"/>
        <w:tblInd w:w="93" w:type="dxa"/>
        <w:tblLook w:val="04A0"/>
      </w:tblPr>
      <w:tblGrid>
        <w:gridCol w:w="476"/>
        <w:gridCol w:w="6003"/>
        <w:gridCol w:w="881"/>
        <w:gridCol w:w="900"/>
        <w:gridCol w:w="1100"/>
        <w:gridCol w:w="1140"/>
      </w:tblGrid>
      <w:tr w:rsidR="00D56EC9" w:rsidRPr="00D56EC9" w:rsidTr="00D56EC9">
        <w:trPr>
          <w:trHeight w:val="255"/>
        </w:trPr>
        <w:tc>
          <w:tcPr>
            <w:tcW w:w="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Arm" w:hAnsi="Arial LatArm" w:cs="Arial"/>
                <w:sz w:val="18"/>
                <w:szCs w:val="18"/>
                <w:lang w:val="en-US" w:eastAsia="en-US" w:bidi="ar-SA"/>
              </w:rPr>
            </w:pPr>
            <w:r w:rsidRPr="00D56EC9">
              <w:rPr>
                <w:rFonts w:ascii="Arial LatArm" w:hAnsi="Arial LatArm" w:cs="Arial"/>
                <w:sz w:val="18"/>
                <w:szCs w:val="18"/>
                <w:lang w:val="en-US" w:eastAsia="en-US" w:bidi="ar-SA"/>
              </w:rPr>
              <w:t>NN</w:t>
            </w:r>
          </w:p>
        </w:tc>
        <w:tc>
          <w:tcPr>
            <w:tcW w:w="6180" w:type="dxa"/>
            <w:vMerge w:val="restart"/>
            <w:tcBorders>
              <w:top w:val="single" w:sz="4" w:space="0" w:color="auto"/>
              <w:left w:val="nil"/>
              <w:bottom w:val="nil"/>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18"/>
                <w:szCs w:val="18"/>
                <w:lang w:val="en-US" w:eastAsia="en-US" w:bidi="ar-SA"/>
              </w:rPr>
            </w:pPr>
            <w:r w:rsidRPr="00D56EC9">
              <w:rPr>
                <w:rFonts w:ascii="Arial LatRus" w:hAnsi="Arial LatRus" w:cs="Arial"/>
                <w:sz w:val="18"/>
                <w:szCs w:val="18"/>
                <w:lang w:val="en-US" w:eastAsia="en-US" w:bidi="ar-SA"/>
              </w:rPr>
              <w:t>Îïèñàíèå ðàáîòû</w:t>
            </w:r>
          </w:p>
        </w:tc>
        <w:tc>
          <w:tcPr>
            <w:tcW w:w="800" w:type="dxa"/>
            <w:vMerge w:val="restart"/>
            <w:tcBorders>
              <w:top w:val="single" w:sz="4" w:space="0" w:color="auto"/>
              <w:left w:val="single" w:sz="4" w:space="0" w:color="auto"/>
              <w:bottom w:val="nil"/>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18"/>
                <w:szCs w:val="18"/>
                <w:lang w:val="en-US" w:eastAsia="en-US" w:bidi="ar-SA"/>
              </w:rPr>
            </w:pPr>
            <w:r w:rsidRPr="00D56EC9">
              <w:rPr>
                <w:rFonts w:ascii="Arial LatRus" w:hAnsi="Arial LatRus" w:cs="Arial"/>
                <w:sz w:val="18"/>
                <w:szCs w:val="18"/>
                <w:lang w:val="en-US" w:eastAsia="en-US" w:bidi="ar-SA"/>
              </w:rPr>
              <w:t>Åä./èçì.</w:t>
            </w:r>
          </w:p>
        </w:tc>
        <w:tc>
          <w:tcPr>
            <w:tcW w:w="900" w:type="dxa"/>
            <w:vMerge w:val="restart"/>
            <w:tcBorders>
              <w:top w:val="single" w:sz="4" w:space="0" w:color="auto"/>
              <w:left w:val="single" w:sz="4" w:space="0" w:color="auto"/>
              <w:bottom w:val="nil"/>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18"/>
                <w:szCs w:val="18"/>
                <w:lang w:val="en-US" w:eastAsia="en-US" w:bidi="ar-SA"/>
              </w:rPr>
            </w:pPr>
            <w:r w:rsidRPr="00D56EC9">
              <w:rPr>
                <w:rFonts w:ascii="Arial LatRus" w:hAnsi="Arial LatRus" w:cs="Arial"/>
                <w:sz w:val="18"/>
                <w:szCs w:val="18"/>
                <w:lang w:val="en-US" w:eastAsia="en-US" w:bidi="ar-SA"/>
              </w:rPr>
              <w:t>Êîë-âî</w:t>
            </w:r>
          </w:p>
        </w:tc>
        <w:tc>
          <w:tcPr>
            <w:tcW w:w="1100" w:type="dxa"/>
            <w:vMerge w:val="restart"/>
            <w:tcBorders>
              <w:top w:val="single" w:sz="4" w:space="0" w:color="auto"/>
              <w:left w:val="single" w:sz="4" w:space="0" w:color="auto"/>
              <w:bottom w:val="nil"/>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18"/>
                <w:szCs w:val="18"/>
                <w:lang w:val="en-US" w:eastAsia="en-US" w:bidi="ar-SA"/>
              </w:rPr>
            </w:pPr>
            <w:r w:rsidRPr="00D56EC9">
              <w:rPr>
                <w:rFonts w:ascii="Arial LatRus" w:hAnsi="Arial LatRus" w:cs="Arial"/>
                <w:sz w:val="18"/>
                <w:szCs w:val="18"/>
                <w:lang w:val="en-US" w:eastAsia="en-US" w:bidi="ar-SA"/>
              </w:rPr>
              <w:t>Åä. Öåíà /òûñÿ÷ äð./</w:t>
            </w:r>
          </w:p>
        </w:tc>
        <w:tc>
          <w:tcPr>
            <w:tcW w:w="1140" w:type="dxa"/>
            <w:vMerge w:val="restart"/>
            <w:tcBorders>
              <w:top w:val="single" w:sz="4" w:space="0" w:color="auto"/>
              <w:left w:val="single" w:sz="4" w:space="0" w:color="auto"/>
              <w:bottom w:val="nil"/>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18"/>
                <w:szCs w:val="18"/>
                <w:lang w:val="en-US" w:eastAsia="en-US" w:bidi="ar-SA"/>
              </w:rPr>
            </w:pPr>
            <w:r w:rsidRPr="00D56EC9">
              <w:rPr>
                <w:rFonts w:ascii="Arial LatRus" w:hAnsi="Arial LatRus" w:cs="Arial"/>
                <w:sz w:val="18"/>
                <w:szCs w:val="18"/>
                <w:lang w:val="en-US" w:eastAsia="en-US" w:bidi="ar-SA"/>
              </w:rPr>
              <w:t>Âñåãî /òûñÿ÷ äðàì/</w:t>
            </w:r>
          </w:p>
        </w:tc>
      </w:tr>
      <w:tr w:rsidR="00D56EC9" w:rsidRPr="00D56EC9" w:rsidTr="00D56EC9">
        <w:trPr>
          <w:trHeight w:val="420"/>
        </w:trPr>
        <w:tc>
          <w:tcPr>
            <w:tcW w:w="380" w:type="dxa"/>
            <w:vMerge/>
            <w:tcBorders>
              <w:top w:val="single" w:sz="4" w:space="0" w:color="auto"/>
              <w:left w:val="single" w:sz="4" w:space="0" w:color="auto"/>
              <w:bottom w:val="single" w:sz="4" w:space="0" w:color="auto"/>
              <w:right w:val="single" w:sz="4" w:space="0" w:color="auto"/>
            </w:tcBorders>
            <w:vAlign w:val="center"/>
            <w:hideMark/>
          </w:tcPr>
          <w:p w:rsidR="00D56EC9" w:rsidRPr="00D56EC9" w:rsidRDefault="00D56EC9" w:rsidP="00D56EC9">
            <w:pPr>
              <w:rPr>
                <w:rFonts w:ascii="Arial LatArm" w:hAnsi="Arial LatArm" w:cs="Arial"/>
                <w:sz w:val="18"/>
                <w:szCs w:val="18"/>
                <w:lang w:val="en-US" w:eastAsia="en-US" w:bidi="ar-SA"/>
              </w:rPr>
            </w:pPr>
          </w:p>
        </w:tc>
        <w:tc>
          <w:tcPr>
            <w:tcW w:w="6180" w:type="dxa"/>
            <w:vMerge/>
            <w:tcBorders>
              <w:top w:val="single" w:sz="4" w:space="0" w:color="auto"/>
              <w:left w:val="nil"/>
              <w:bottom w:val="nil"/>
              <w:right w:val="single" w:sz="4" w:space="0" w:color="auto"/>
            </w:tcBorders>
            <w:vAlign w:val="center"/>
            <w:hideMark/>
          </w:tcPr>
          <w:p w:rsidR="00D56EC9" w:rsidRPr="00D56EC9" w:rsidRDefault="00D56EC9" w:rsidP="00D56EC9">
            <w:pPr>
              <w:rPr>
                <w:rFonts w:ascii="Arial LatRus" w:hAnsi="Arial LatRus" w:cs="Arial"/>
                <w:sz w:val="18"/>
                <w:szCs w:val="18"/>
                <w:lang w:val="en-US" w:eastAsia="en-US" w:bidi="ar-SA"/>
              </w:rPr>
            </w:pPr>
          </w:p>
        </w:tc>
        <w:tc>
          <w:tcPr>
            <w:tcW w:w="800" w:type="dxa"/>
            <w:vMerge/>
            <w:tcBorders>
              <w:top w:val="single" w:sz="4" w:space="0" w:color="auto"/>
              <w:left w:val="single" w:sz="4" w:space="0" w:color="auto"/>
              <w:bottom w:val="nil"/>
              <w:right w:val="single" w:sz="4" w:space="0" w:color="auto"/>
            </w:tcBorders>
            <w:vAlign w:val="center"/>
            <w:hideMark/>
          </w:tcPr>
          <w:p w:rsidR="00D56EC9" w:rsidRPr="00D56EC9" w:rsidRDefault="00D56EC9" w:rsidP="00D56EC9">
            <w:pPr>
              <w:rPr>
                <w:rFonts w:ascii="Arial LatRus" w:hAnsi="Arial LatRus" w:cs="Arial"/>
                <w:sz w:val="18"/>
                <w:szCs w:val="18"/>
                <w:lang w:val="en-US" w:eastAsia="en-US" w:bidi="ar-SA"/>
              </w:rPr>
            </w:pPr>
          </w:p>
        </w:tc>
        <w:tc>
          <w:tcPr>
            <w:tcW w:w="900" w:type="dxa"/>
            <w:vMerge/>
            <w:tcBorders>
              <w:top w:val="single" w:sz="4" w:space="0" w:color="auto"/>
              <w:left w:val="single" w:sz="4" w:space="0" w:color="auto"/>
              <w:bottom w:val="nil"/>
              <w:right w:val="single" w:sz="4" w:space="0" w:color="auto"/>
            </w:tcBorders>
            <w:vAlign w:val="center"/>
            <w:hideMark/>
          </w:tcPr>
          <w:p w:rsidR="00D56EC9" w:rsidRPr="00D56EC9" w:rsidRDefault="00D56EC9" w:rsidP="00D56EC9">
            <w:pPr>
              <w:rPr>
                <w:rFonts w:ascii="Arial LatRus" w:hAnsi="Arial LatRus" w:cs="Arial"/>
                <w:sz w:val="18"/>
                <w:szCs w:val="18"/>
                <w:lang w:val="en-US" w:eastAsia="en-US" w:bidi="ar-SA"/>
              </w:rPr>
            </w:pPr>
          </w:p>
        </w:tc>
        <w:tc>
          <w:tcPr>
            <w:tcW w:w="1100" w:type="dxa"/>
            <w:vMerge/>
            <w:tcBorders>
              <w:top w:val="single" w:sz="4" w:space="0" w:color="auto"/>
              <w:left w:val="single" w:sz="4" w:space="0" w:color="auto"/>
              <w:bottom w:val="nil"/>
              <w:right w:val="single" w:sz="4" w:space="0" w:color="auto"/>
            </w:tcBorders>
            <w:vAlign w:val="center"/>
            <w:hideMark/>
          </w:tcPr>
          <w:p w:rsidR="00D56EC9" w:rsidRPr="00D56EC9" w:rsidRDefault="00D56EC9" w:rsidP="00D56EC9">
            <w:pPr>
              <w:rPr>
                <w:rFonts w:ascii="Arial LatRus" w:hAnsi="Arial LatRus" w:cs="Arial"/>
                <w:sz w:val="18"/>
                <w:szCs w:val="18"/>
                <w:lang w:val="en-US" w:eastAsia="en-US" w:bidi="ar-SA"/>
              </w:rPr>
            </w:pPr>
          </w:p>
        </w:tc>
        <w:tc>
          <w:tcPr>
            <w:tcW w:w="1140" w:type="dxa"/>
            <w:vMerge/>
            <w:tcBorders>
              <w:top w:val="single" w:sz="4" w:space="0" w:color="auto"/>
              <w:left w:val="single" w:sz="4" w:space="0" w:color="auto"/>
              <w:bottom w:val="nil"/>
              <w:right w:val="single" w:sz="4" w:space="0" w:color="auto"/>
            </w:tcBorders>
            <w:vAlign w:val="center"/>
            <w:hideMark/>
          </w:tcPr>
          <w:p w:rsidR="00D56EC9" w:rsidRPr="00D56EC9" w:rsidRDefault="00D56EC9" w:rsidP="00D56EC9">
            <w:pPr>
              <w:rPr>
                <w:rFonts w:ascii="Arial LatRus" w:hAnsi="Arial LatRus" w:cs="Arial"/>
                <w:sz w:val="18"/>
                <w:szCs w:val="18"/>
                <w:lang w:val="en-US" w:eastAsia="en-US" w:bidi="ar-SA"/>
              </w:rPr>
            </w:pPr>
          </w:p>
        </w:tc>
      </w:tr>
      <w:tr w:rsidR="00D56EC9" w:rsidRPr="00D56EC9" w:rsidTr="00D56EC9">
        <w:trPr>
          <w:trHeight w:val="315"/>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right"/>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w:t>
            </w:r>
          </w:p>
        </w:tc>
        <w:tc>
          <w:tcPr>
            <w:tcW w:w="6180" w:type="dxa"/>
            <w:tcBorders>
              <w:top w:val="single" w:sz="4" w:space="0" w:color="auto"/>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3</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5</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6</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7</w:t>
            </w:r>
          </w:p>
        </w:tc>
      </w:tr>
      <w:tr w:rsidR="00D56EC9" w:rsidRPr="00D56EC9" w:rsidTr="00D56EC9">
        <w:trPr>
          <w:trHeight w:val="285"/>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 </w:t>
            </w:r>
          </w:p>
        </w:tc>
        <w:tc>
          <w:tcPr>
            <w:tcW w:w="7880" w:type="dxa"/>
            <w:gridSpan w:val="3"/>
            <w:tcBorders>
              <w:top w:val="single" w:sz="4" w:space="0" w:color="auto"/>
              <w:left w:val="nil"/>
              <w:bottom w:val="single" w:sz="4" w:space="0" w:color="auto"/>
              <w:right w:val="single" w:sz="4" w:space="0" w:color="000000"/>
            </w:tcBorders>
            <w:shd w:val="clear" w:color="auto" w:fill="auto"/>
            <w:vAlign w:val="center"/>
            <w:hideMark/>
          </w:tcPr>
          <w:p w:rsidR="00D56EC9" w:rsidRPr="00D56EC9" w:rsidRDefault="00D56EC9" w:rsidP="00D56EC9">
            <w:pPr>
              <w:jc w:val="center"/>
              <w:rPr>
                <w:rFonts w:ascii="Arial Armenian" w:hAnsi="Arial Armenian" w:cs="Arial"/>
                <w:b/>
                <w:bCs/>
                <w:color w:val="000000"/>
                <w:sz w:val="16"/>
                <w:szCs w:val="16"/>
                <w:lang w:val="en-US" w:eastAsia="en-US" w:bidi="ar-SA"/>
              </w:rPr>
            </w:pPr>
            <w:r w:rsidRPr="00D56EC9">
              <w:rPr>
                <w:rFonts w:ascii="Arial Armenian" w:hAnsi="Arial Armenian" w:cs="Arial"/>
                <w:b/>
                <w:bCs/>
                <w:color w:val="000000"/>
                <w:sz w:val="16"/>
                <w:szCs w:val="16"/>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 </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 </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Rus" w:hAnsi="Arial LatRus" w:cs="Arial"/>
                <w:color w:val="000000"/>
                <w:sz w:val="16"/>
                <w:szCs w:val="16"/>
                <w:lang w:val="en-US" w:eastAsia="en-US" w:bidi="ar-SA"/>
              </w:rPr>
            </w:pPr>
            <w:r w:rsidRPr="00D56EC9">
              <w:rPr>
                <w:rFonts w:ascii="Arial LatRus" w:hAnsi="Arial LatRus" w:cs="Arial"/>
                <w:color w:val="000000"/>
                <w:sz w:val="16"/>
                <w:szCs w:val="16"/>
                <w:lang w:val="en-US" w:eastAsia="en-US" w:bidi="ar-SA"/>
              </w:rPr>
              <w:t>Îáðàáîòêà ãðóíòà 3-</w:t>
            </w:r>
            <w:r w:rsidRPr="00D56EC9">
              <w:rPr>
                <w:rFonts w:ascii="Arial" w:hAnsi="Arial" w:cs="Arial"/>
                <w:color w:val="000000"/>
                <w:sz w:val="16"/>
                <w:szCs w:val="16"/>
                <w:lang w:val="en-US" w:eastAsia="en-US" w:bidi="ar-SA"/>
              </w:rPr>
              <w:t>о</w:t>
            </w:r>
            <w:r w:rsidRPr="00D56EC9">
              <w:rPr>
                <w:rFonts w:ascii="Arial LatRus" w:hAnsi="Arial LatRus" w:cs="Arial LatRus"/>
                <w:color w:val="000000"/>
                <w:sz w:val="16"/>
                <w:szCs w:val="16"/>
                <w:lang w:val="en-US" w:eastAsia="en-US" w:bidi="ar-SA"/>
              </w:rPr>
              <w:t xml:space="preserve">é </w:t>
            </w:r>
            <w:r w:rsidRPr="00D56EC9">
              <w:rPr>
                <w:rFonts w:ascii="Arial" w:hAnsi="Arial" w:cs="Arial"/>
                <w:color w:val="000000"/>
                <w:sz w:val="16"/>
                <w:szCs w:val="16"/>
                <w:lang w:val="en-US" w:eastAsia="en-US" w:bidi="ar-SA"/>
              </w:rPr>
              <w:t>группы</w:t>
            </w:r>
            <w:r w:rsidRPr="00D56EC9">
              <w:rPr>
                <w:rFonts w:ascii="Arial LatRus" w:hAnsi="Arial LatRus" w:cs="Arial LatRus"/>
                <w:color w:val="000000"/>
                <w:sz w:val="16"/>
                <w:szCs w:val="16"/>
                <w:lang w:val="en-US" w:eastAsia="en-US" w:bidi="ar-SA"/>
              </w:rPr>
              <w:t xml:space="preserve"> ñ ïîìîùþ ìåõàíèçì</w:t>
            </w:r>
            <w:r w:rsidRPr="00D56EC9">
              <w:rPr>
                <w:rFonts w:ascii="Arial LatRus" w:hAnsi="Arial LatRus" w:cs="Arial"/>
                <w:color w:val="000000"/>
                <w:sz w:val="16"/>
                <w:szCs w:val="16"/>
                <w:lang w:val="en-US" w:eastAsia="en-US" w:bidi="ar-SA"/>
              </w:rPr>
              <w:t>à</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color w:val="000000"/>
                <w:sz w:val="16"/>
                <w:szCs w:val="16"/>
                <w:lang w:val="en-US" w:eastAsia="en-US" w:bidi="ar-SA"/>
              </w:rPr>
            </w:pPr>
            <w:r w:rsidRPr="00D56EC9">
              <w:rPr>
                <w:rFonts w:ascii="Arial LatRus" w:hAnsi="Arial LatRus" w:cs="Arial"/>
                <w:color w:val="000000"/>
                <w:sz w:val="16"/>
                <w:szCs w:val="16"/>
                <w:lang w:val="en-US" w:eastAsia="en-US" w:bidi="ar-SA"/>
              </w:rPr>
              <w:t>1000ì³</w:t>
            </w:r>
          </w:p>
        </w:tc>
        <w:tc>
          <w:tcPr>
            <w:tcW w:w="9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0.600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385.320</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231.19</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2</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Rus" w:hAnsi="Arial LatRus" w:cs="Arial"/>
                <w:sz w:val="16"/>
                <w:szCs w:val="16"/>
                <w:lang w:val="en-US" w:eastAsia="en-US" w:bidi="ar-SA"/>
              </w:rPr>
            </w:pPr>
            <w:r w:rsidRPr="00D56EC9">
              <w:rPr>
                <w:rFonts w:ascii="Arial LatRus" w:hAnsi="Arial LatRus" w:cs="Arial"/>
                <w:sz w:val="16"/>
                <w:szCs w:val="16"/>
                <w:lang w:val="en-US" w:eastAsia="en-US" w:bidi="ar-SA"/>
              </w:rPr>
              <w:t>Òî æå ñàìîå âðó÷íóþ</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20"/>
                <w:szCs w:val="20"/>
                <w:lang w:val="en-US" w:eastAsia="en-US" w:bidi="ar-SA"/>
              </w:rPr>
            </w:pPr>
            <w:r w:rsidRPr="00D56EC9">
              <w:rPr>
                <w:rFonts w:ascii="Arial LatRus" w:hAnsi="Arial LatRus" w:cs="Arial"/>
                <w:sz w:val="20"/>
                <w:szCs w:val="20"/>
                <w:lang w:val="en-US" w:eastAsia="en-US" w:bidi="ar-SA"/>
              </w:rPr>
              <w:t>ì³</w:t>
            </w:r>
          </w:p>
        </w:tc>
        <w:tc>
          <w:tcPr>
            <w:tcW w:w="900" w:type="dxa"/>
            <w:tcBorders>
              <w:top w:val="nil"/>
              <w:left w:val="nil"/>
              <w:bottom w:val="single" w:sz="4" w:space="0" w:color="auto"/>
              <w:right w:val="single" w:sz="4" w:space="0" w:color="auto"/>
            </w:tcBorders>
            <w:shd w:val="clear" w:color="000000" w:fill="FFFFFF"/>
            <w:noWrap/>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30.0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2.723</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81.70</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3</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Rus" w:hAnsi="Arial LatRus" w:cs="Arial"/>
                <w:color w:val="000000"/>
                <w:sz w:val="16"/>
                <w:szCs w:val="16"/>
                <w:lang w:val="en-US" w:eastAsia="en-US" w:bidi="ar-SA"/>
              </w:rPr>
            </w:pPr>
            <w:r w:rsidRPr="00D56EC9">
              <w:rPr>
                <w:rFonts w:ascii="Arial LatRus" w:hAnsi="Arial LatRus" w:cs="Arial"/>
                <w:color w:val="000000"/>
                <w:sz w:val="16"/>
                <w:szCs w:val="16"/>
                <w:lang w:val="en-US" w:eastAsia="en-US" w:bidi="ar-SA"/>
              </w:rPr>
              <w:t>Îáðàáîòêà ãðóíòà 4-</w:t>
            </w:r>
            <w:r w:rsidRPr="00D56EC9">
              <w:rPr>
                <w:rFonts w:ascii="Arial" w:hAnsi="Arial" w:cs="Arial"/>
                <w:color w:val="000000"/>
                <w:sz w:val="16"/>
                <w:szCs w:val="16"/>
                <w:lang w:val="en-US" w:eastAsia="en-US" w:bidi="ar-SA"/>
              </w:rPr>
              <w:t>о</w:t>
            </w:r>
            <w:r w:rsidRPr="00D56EC9">
              <w:rPr>
                <w:rFonts w:ascii="Arial LatRus" w:hAnsi="Arial LatRus" w:cs="Arial LatRus"/>
                <w:color w:val="000000"/>
                <w:sz w:val="16"/>
                <w:szCs w:val="16"/>
                <w:lang w:val="en-US" w:eastAsia="en-US" w:bidi="ar-SA"/>
              </w:rPr>
              <w:t xml:space="preserve">é </w:t>
            </w:r>
            <w:r w:rsidRPr="00D56EC9">
              <w:rPr>
                <w:rFonts w:ascii="Arial" w:hAnsi="Arial" w:cs="Arial"/>
                <w:color w:val="000000"/>
                <w:sz w:val="16"/>
                <w:szCs w:val="16"/>
                <w:lang w:val="en-US" w:eastAsia="en-US" w:bidi="ar-SA"/>
              </w:rPr>
              <w:t>группы</w:t>
            </w:r>
            <w:r w:rsidRPr="00D56EC9">
              <w:rPr>
                <w:rFonts w:ascii="Arial LatRus" w:hAnsi="Arial LatRus" w:cs="Arial LatRus"/>
                <w:color w:val="000000"/>
                <w:sz w:val="16"/>
                <w:szCs w:val="16"/>
                <w:lang w:val="en-US" w:eastAsia="en-US" w:bidi="ar-SA"/>
              </w:rPr>
              <w:t xml:space="preserve"> ñ ïîìîùþ ìåõàíèçì</w:t>
            </w:r>
            <w:r w:rsidRPr="00D56EC9">
              <w:rPr>
                <w:rFonts w:ascii="Arial LatRus" w:hAnsi="Arial LatRus" w:cs="Arial"/>
                <w:color w:val="000000"/>
                <w:sz w:val="16"/>
                <w:szCs w:val="16"/>
                <w:lang w:val="en-US" w:eastAsia="en-US" w:bidi="ar-SA"/>
              </w:rPr>
              <w:t>à</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color w:val="000000"/>
                <w:sz w:val="16"/>
                <w:szCs w:val="16"/>
                <w:lang w:val="en-US" w:eastAsia="en-US" w:bidi="ar-SA"/>
              </w:rPr>
            </w:pPr>
            <w:r w:rsidRPr="00D56EC9">
              <w:rPr>
                <w:rFonts w:ascii="Arial LatRus" w:hAnsi="Arial LatRus" w:cs="Arial"/>
                <w:color w:val="000000"/>
                <w:sz w:val="16"/>
                <w:szCs w:val="16"/>
                <w:lang w:val="en-US" w:eastAsia="en-US" w:bidi="ar-SA"/>
              </w:rPr>
              <w:t>1000ì³</w:t>
            </w:r>
          </w:p>
        </w:tc>
        <w:tc>
          <w:tcPr>
            <w:tcW w:w="9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0.200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708.961</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141.79</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4</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Rus" w:hAnsi="Arial LatRus" w:cs="Arial"/>
                <w:sz w:val="16"/>
                <w:szCs w:val="16"/>
                <w:lang w:val="en-US" w:eastAsia="en-US" w:bidi="ar-SA"/>
              </w:rPr>
            </w:pPr>
            <w:r w:rsidRPr="00D56EC9">
              <w:rPr>
                <w:rFonts w:ascii="Arial LatRus" w:hAnsi="Arial LatRus" w:cs="Arial"/>
                <w:sz w:val="16"/>
                <w:szCs w:val="16"/>
                <w:lang w:val="en-US" w:eastAsia="en-US" w:bidi="ar-SA"/>
              </w:rPr>
              <w:t>Òî æå ñàìîå âðó÷íóþ</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20"/>
                <w:szCs w:val="20"/>
                <w:lang w:val="en-US" w:eastAsia="en-US" w:bidi="ar-SA"/>
              </w:rPr>
            </w:pPr>
            <w:r w:rsidRPr="00D56EC9">
              <w:rPr>
                <w:rFonts w:ascii="Arial LatRus" w:hAnsi="Arial LatRus" w:cs="Arial"/>
                <w:sz w:val="20"/>
                <w:szCs w:val="20"/>
                <w:lang w:val="en-US" w:eastAsia="en-US" w:bidi="ar-SA"/>
              </w:rPr>
              <w:t>ì³</w:t>
            </w:r>
          </w:p>
        </w:tc>
        <w:tc>
          <w:tcPr>
            <w:tcW w:w="900" w:type="dxa"/>
            <w:tcBorders>
              <w:top w:val="nil"/>
              <w:left w:val="nil"/>
              <w:bottom w:val="single" w:sz="4" w:space="0" w:color="auto"/>
              <w:right w:val="single" w:sz="4" w:space="0" w:color="auto"/>
            </w:tcBorders>
            <w:shd w:val="clear" w:color="000000" w:fill="FFFFFF"/>
            <w:noWrap/>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15.0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4.812</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72.19</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5</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Rus" w:hAnsi="Arial LatRus" w:cs="Arial"/>
                <w:sz w:val="16"/>
                <w:szCs w:val="16"/>
                <w:lang w:val="en-US" w:eastAsia="en-US" w:bidi="ar-SA"/>
              </w:rPr>
            </w:pPr>
            <w:r w:rsidRPr="00D56EC9">
              <w:rPr>
                <w:rFonts w:ascii="Arial LatRus" w:hAnsi="Arial LatRus" w:cs="Arial"/>
                <w:sz w:val="16"/>
                <w:szCs w:val="16"/>
                <w:lang w:val="en-US" w:eastAsia="en-US" w:bidi="ar-SA"/>
              </w:rPr>
              <w:t>Ïîñòðîéêà âîäîñòî÷íûõ êàíàëîâ ïóòåì âûêàïûâàíèÿ ãðóíòà ýêñêàâàòîðîì</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18"/>
                <w:szCs w:val="18"/>
                <w:lang w:val="en-US" w:eastAsia="en-US" w:bidi="ar-SA"/>
              </w:rPr>
            </w:pPr>
            <w:r w:rsidRPr="00D56EC9">
              <w:rPr>
                <w:rFonts w:ascii="Arial LatRus" w:hAnsi="Arial LatRus" w:cs="Arial"/>
                <w:sz w:val="18"/>
                <w:szCs w:val="18"/>
                <w:lang w:val="en-US" w:eastAsia="en-US" w:bidi="ar-SA"/>
              </w:rPr>
              <w:t>1000ì³</w:t>
            </w:r>
          </w:p>
        </w:tc>
        <w:tc>
          <w:tcPr>
            <w:tcW w:w="9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0.240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555.049</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133.21</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6</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Rus" w:hAnsi="Arial LatRus" w:cs="Arial"/>
                <w:sz w:val="16"/>
                <w:szCs w:val="16"/>
                <w:lang w:val="en-US" w:eastAsia="en-US" w:bidi="ar-SA"/>
              </w:rPr>
            </w:pPr>
            <w:r w:rsidRPr="00D56EC9">
              <w:rPr>
                <w:rFonts w:ascii="Arial LatRus" w:hAnsi="Arial LatRus" w:cs="Arial"/>
                <w:sz w:val="16"/>
                <w:szCs w:val="16"/>
                <w:lang w:val="en-US" w:eastAsia="en-US" w:bidi="ar-SA"/>
              </w:rPr>
              <w:t>Òî æå ñàìîå âðó÷íóþ</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20"/>
                <w:szCs w:val="20"/>
                <w:lang w:val="en-US" w:eastAsia="en-US" w:bidi="ar-SA"/>
              </w:rPr>
            </w:pPr>
            <w:r w:rsidRPr="00D56EC9">
              <w:rPr>
                <w:rFonts w:ascii="Arial LatRus" w:hAnsi="Arial LatRus" w:cs="Arial"/>
                <w:sz w:val="20"/>
                <w:szCs w:val="20"/>
                <w:lang w:val="en-US" w:eastAsia="en-US" w:bidi="ar-SA"/>
              </w:rPr>
              <w:t>ì³</w:t>
            </w:r>
          </w:p>
        </w:tc>
        <w:tc>
          <w:tcPr>
            <w:tcW w:w="900" w:type="dxa"/>
            <w:tcBorders>
              <w:top w:val="nil"/>
              <w:left w:val="nil"/>
              <w:bottom w:val="single" w:sz="4" w:space="0" w:color="auto"/>
              <w:right w:val="single" w:sz="4" w:space="0" w:color="auto"/>
            </w:tcBorders>
            <w:shd w:val="clear" w:color="000000" w:fill="FFFFFF"/>
            <w:noWrap/>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20.0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2.723</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54.47</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7</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Rus" w:hAnsi="Arial LatRus" w:cs="Arial"/>
                <w:sz w:val="16"/>
                <w:szCs w:val="16"/>
                <w:lang w:val="en-US" w:eastAsia="en-US" w:bidi="ar-SA"/>
              </w:rPr>
            </w:pPr>
            <w:r w:rsidRPr="00D56EC9">
              <w:rPr>
                <w:rFonts w:ascii="Arial LatRus" w:hAnsi="Arial LatRus" w:cs="Arial"/>
                <w:sz w:val="16"/>
                <w:szCs w:val="16"/>
                <w:lang w:val="en-US" w:eastAsia="en-US" w:bidi="ar-SA"/>
              </w:rPr>
              <w:t xml:space="preserve">Ïîäãîòîâêà ïîäñòèëàþùåãî ñëîÿ èç ìÿãêîé ïî÷âû  /ïîä òðóáàìè/ </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20"/>
                <w:szCs w:val="20"/>
                <w:lang w:val="en-US" w:eastAsia="en-US" w:bidi="ar-SA"/>
              </w:rPr>
            </w:pPr>
            <w:r w:rsidRPr="00D56EC9">
              <w:rPr>
                <w:rFonts w:ascii="Arial LatRus" w:hAnsi="Arial LatRus" w:cs="Arial"/>
                <w:sz w:val="20"/>
                <w:szCs w:val="20"/>
                <w:lang w:val="en-US" w:eastAsia="en-US" w:bidi="ar-SA"/>
              </w:rPr>
              <w:t>ì³</w:t>
            </w:r>
          </w:p>
        </w:tc>
        <w:tc>
          <w:tcPr>
            <w:tcW w:w="9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2.40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2.201</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5.28</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8</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Armenian" w:hAnsi="Arial Armenian" w:cs="Arial"/>
                <w:sz w:val="16"/>
                <w:szCs w:val="16"/>
                <w:lang w:val="en-US" w:eastAsia="en-US" w:bidi="ar-SA"/>
              </w:rPr>
            </w:pPr>
            <w:r w:rsidRPr="00D56EC9">
              <w:rPr>
                <w:rFonts w:ascii="Arial LatRus" w:hAnsi="Arial LatRus" w:cs="Arial"/>
                <w:sz w:val="16"/>
                <w:szCs w:val="16"/>
                <w:lang w:val="en-US" w:eastAsia="en-US" w:bidi="ar-SA"/>
              </w:rPr>
              <w:t>Óêëàäêà ñòàëüíûõ òðóá</w:t>
            </w:r>
            <w:r w:rsidRPr="00D56EC9">
              <w:rPr>
                <w:rFonts w:ascii="Arial Armenian" w:hAnsi="Arial Armenian" w:cs="Arial"/>
                <w:sz w:val="16"/>
                <w:szCs w:val="16"/>
                <w:lang w:val="en-US" w:eastAsia="en-US" w:bidi="ar-SA"/>
              </w:rPr>
              <w:t xml:space="preserve">  ö273x6</w:t>
            </w:r>
            <w:r w:rsidRPr="00D56EC9">
              <w:rPr>
                <w:rFonts w:ascii="Arial LatRus" w:hAnsi="Arial LatRus" w:cs="Arial"/>
                <w:sz w:val="16"/>
                <w:szCs w:val="16"/>
                <w:lang w:val="en-US" w:eastAsia="en-US" w:bidi="ar-SA"/>
              </w:rPr>
              <w:t>ìì</w:t>
            </w:r>
            <w:r w:rsidRPr="00D56EC9">
              <w:rPr>
                <w:rFonts w:ascii="Arial Armenian" w:hAnsi="Arial Armenian" w:cs="Arial"/>
                <w:sz w:val="16"/>
                <w:szCs w:val="16"/>
                <w:lang w:val="en-US" w:eastAsia="en-US" w:bidi="ar-SA"/>
              </w:rPr>
              <w:t xml:space="preserve">       </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w:hAnsi="Arial" w:cs="Arial"/>
                <w:color w:val="000000"/>
                <w:sz w:val="16"/>
                <w:szCs w:val="16"/>
                <w:lang w:val="en-US" w:eastAsia="en-US" w:bidi="ar-SA"/>
              </w:rPr>
              <w:t>пм</w:t>
            </w:r>
          </w:p>
        </w:tc>
        <w:tc>
          <w:tcPr>
            <w:tcW w:w="9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30.0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23.174</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695.22</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9</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Armenian" w:hAnsi="Arial Armenian" w:cs="Arial"/>
                <w:sz w:val="16"/>
                <w:szCs w:val="16"/>
                <w:lang w:val="en-US" w:eastAsia="en-US" w:bidi="ar-SA"/>
              </w:rPr>
            </w:pPr>
            <w:r w:rsidRPr="00D56EC9">
              <w:rPr>
                <w:rFonts w:ascii="Arial LatRus" w:hAnsi="Arial LatRus" w:cs="Arial"/>
                <w:sz w:val="16"/>
                <w:szCs w:val="16"/>
                <w:lang w:val="en-US" w:eastAsia="en-US" w:bidi="ar-SA"/>
              </w:rPr>
              <w:t>Óêëàäêà ñòàëüíûõ òðóá</w:t>
            </w:r>
            <w:r w:rsidRPr="00D56EC9">
              <w:rPr>
                <w:rFonts w:ascii="Arial Armenian" w:hAnsi="Arial Armenian" w:cs="Arial"/>
                <w:sz w:val="16"/>
                <w:szCs w:val="16"/>
                <w:lang w:val="en-US" w:eastAsia="en-US" w:bidi="ar-SA"/>
              </w:rPr>
              <w:t xml:space="preserve">  ö530x7</w:t>
            </w:r>
            <w:r w:rsidRPr="00D56EC9">
              <w:rPr>
                <w:rFonts w:ascii="Arial LatRus" w:hAnsi="Arial LatRus" w:cs="Arial"/>
                <w:sz w:val="16"/>
                <w:szCs w:val="16"/>
                <w:lang w:val="en-US" w:eastAsia="en-US" w:bidi="ar-SA"/>
              </w:rPr>
              <w:t>ìì</w:t>
            </w:r>
            <w:r w:rsidRPr="00D56EC9">
              <w:rPr>
                <w:rFonts w:ascii="Arial Armenian" w:hAnsi="Arial Armenian" w:cs="Arial"/>
                <w:sz w:val="16"/>
                <w:szCs w:val="16"/>
                <w:lang w:val="en-US" w:eastAsia="en-US" w:bidi="ar-SA"/>
              </w:rPr>
              <w:t xml:space="preserve">       </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w:hAnsi="Arial" w:cs="Arial"/>
                <w:color w:val="000000"/>
                <w:sz w:val="16"/>
                <w:szCs w:val="16"/>
                <w:lang w:val="en-US" w:eastAsia="en-US" w:bidi="ar-SA"/>
              </w:rPr>
              <w:t>пм</w:t>
            </w:r>
          </w:p>
        </w:tc>
        <w:tc>
          <w:tcPr>
            <w:tcW w:w="9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6.0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75.627</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453.76</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10</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Rus" w:hAnsi="Arial LatRus" w:cs="Arial"/>
                <w:sz w:val="16"/>
                <w:szCs w:val="16"/>
                <w:lang w:val="en-US" w:eastAsia="en-US" w:bidi="ar-SA"/>
              </w:rPr>
            </w:pPr>
            <w:r w:rsidRPr="00D56EC9">
              <w:rPr>
                <w:rFonts w:ascii="Arial LatRus" w:hAnsi="Arial LatRus" w:cs="Arial"/>
                <w:sz w:val="16"/>
                <w:szCs w:val="16"/>
                <w:lang w:val="en-US" w:eastAsia="en-US" w:bidi="ar-SA"/>
              </w:rPr>
              <w:t>Ãèäðîèçîëÿöèÿ ñòàëüíûõ òðóá èç áèòóìíîé ìàñòèêè</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18"/>
                <w:szCs w:val="18"/>
                <w:lang w:val="en-US" w:eastAsia="en-US" w:bidi="ar-SA"/>
              </w:rPr>
            </w:pPr>
            <w:r w:rsidRPr="00D56EC9">
              <w:rPr>
                <w:rFonts w:ascii="Arial LatRus" w:hAnsi="Arial LatRus" w:cs="Arial"/>
                <w:sz w:val="18"/>
                <w:szCs w:val="18"/>
                <w:lang w:val="en-US" w:eastAsia="en-US" w:bidi="ar-SA"/>
              </w:rPr>
              <w:t>100ì²</w:t>
            </w:r>
          </w:p>
        </w:tc>
        <w:tc>
          <w:tcPr>
            <w:tcW w:w="9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0.36</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82.360</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29.65</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11</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Rus" w:hAnsi="Arial LatRus" w:cs="Arial"/>
                <w:color w:val="000000"/>
                <w:sz w:val="16"/>
                <w:szCs w:val="16"/>
                <w:lang w:eastAsia="en-US" w:bidi="ar-SA"/>
              </w:rPr>
            </w:pPr>
            <w:r w:rsidRPr="00D56EC9">
              <w:rPr>
                <w:rFonts w:ascii="Arial" w:hAnsi="Arial" w:cs="Arial"/>
                <w:color w:val="000000"/>
                <w:sz w:val="16"/>
                <w:szCs w:val="16"/>
                <w:lang w:eastAsia="en-US" w:bidi="ar-SA"/>
              </w:rPr>
              <w:t>погрузка</w:t>
            </w:r>
            <w:r w:rsidRPr="00D56EC9">
              <w:rPr>
                <w:rFonts w:ascii="Arial LatRus" w:hAnsi="Arial LatRus" w:cs="Arial"/>
                <w:color w:val="000000"/>
                <w:sz w:val="16"/>
                <w:szCs w:val="16"/>
                <w:lang w:eastAsia="en-US" w:bidi="ar-SA"/>
              </w:rPr>
              <w:t xml:space="preserve"> </w:t>
            </w:r>
            <w:r w:rsidRPr="00D56EC9">
              <w:rPr>
                <w:rFonts w:ascii="Arial" w:hAnsi="Arial" w:cs="Arial"/>
                <w:color w:val="000000"/>
                <w:sz w:val="16"/>
                <w:szCs w:val="16"/>
                <w:lang w:eastAsia="en-US" w:bidi="ar-SA"/>
              </w:rPr>
              <w:t>необходимого</w:t>
            </w:r>
            <w:r w:rsidRPr="00D56EC9">
              <w:rPr>
                <w:rFonts w:ascii="Arial LatRus" w:hAnsi="Arial LatRus" w:cs="Arial LatRus"/>
                <w:color w:val="000000"/>
                <w:sz w:val="16"/>
                <w:szCs w:val="16"/>
                <w:lang w:eastAsia="en-US" w:bidi="ar-SA"/>
              </w:rPr>
              <w:t xml:space="preserve"> </w:t>
            </w:r>
            <w:r w:rsidRPr="00D56EC9">
              <w:rPr>
                <w:rFonts w:ascii="Arial" w:hAnsi="Arial" w:cs="Arial"/>
                <w:color w:val="000000"/>
                <w:sz w:val="16"/>
                <w:szCs w:val="16"/>
                <w:lang w:eastAsia="en-US" w:bidi="ar-SA"/>
              </w:rPr>
              <w:t>грунта</w:t>
            </w:r>
            <w:r w:rsidRPr="00D56EC9">
              <w:rPr>
                <w:rFonts w:ascii="Arial LatRus" w:hAnsi="Arial LatRus" w:cs="Arial LatRus"/>
                <w:color w:val="000000"/>
                <w:sz w:val="16"/>
                <w:szCs w:val="16"/>
                <w:lang w:eastAsia="en-US" w:bidi="ar-SA"/>
              </w:rPr>
              <w:t xml:space="preserve"> </w:t>
            </w:r>
            <w:r w:rsidRPr="00D56EC9">
              <w:rPr>
                <w:rFonts w:ascii="Arial" w:hAnsi="Arial" w:cs="Arial"/>
                <w:color w:val="000000"/>
                <w:sz w:val="16"/>
                <w:szCs w:val="16"/>
                <w:lang w:eastAsia="en-US" w:bidi="ar-SA"/>
              </w:rPr>
              <w:t>на</w:t>
            </w:r>
            <w:r w:rsidRPr="00D56EC9">
              <w:rPr>
                <w:rFonts w:ascii="Arial LatRus" w:hAnsi="Arial LatRus" w:cs="Arial LatRus"/>
                <w:color w:val="000000"/>
                <w:sz w:val="16"/>
                <w:szCs w:val="16"/>
                <w:lang w:eastAsia="en-US" w:bidi="ar-SA"/>
              </w:rPr>
              <w:t xml:space="preserve"> </w:t>
            </w:r>
            <w:r w:rsidRPr="00D56EC9">
              <w:rPr>
                <w:rFonts w:ascii="Arial" w:hAnsi="Arial" w:cs="Arial"/>
                <w:color w:val="000000"/>
                <w:sz w:val="16"/>
                <w:szCs w:val="16"/>
                <w:lang w:eastAsia="en-US" w:bidi="ar-SA"/>
              </w:rPr>
              <w:t>а</w:t>
            </w:r>
            <w:r w:rsidRPr="00D56EC9">
              <w:rPr>
                <w:rFonts w:ascii="Arial LatRus" w:hAnsi="Arial LatRus" w:cs="Arial LatRus"/>
                <w:color w:val="000000"/>
                <w:sz w:val="16"/>
                <w:szCs w:val="16"/>
                <w:lang w:eastAsia="en-US" w:bidi="ar-SA"/>
              </w:rPr>
              <w:t>/</w:t>
            </w:r>
            <w:r w:rsidRPr="00D56EC9">
              <w:rPr>
                <w:rFonts w:ascii="Arial" w:hAnsi="Arial" w:cs="Arial"/>
                <w:color w:val="000000"/>
                <w:sz w:val="16"/>
                <w:szCs w:val="16"/>
                <w:lang w:eastAsia="en-US" w:bidi="ar-SA"/>
              </w:rPr>
              <w:t>самосвалы</w:t>
            </w:r>
            <w:r w:rsidRPr="00D56EC9">
              <w:rPr>
                <w:rFonts w:ascii="Arial LatRus" w:hAnsi="Arial LatRus" w:cs="Arial LatRus"/>
                <w:color w:val="000000"/>
                <w:sz w:val="16"/>
                <w:szCs w:val="16"/>
                <w:lang w:eastAsia="en-US" w:bidi="ar-SA"/>
              </w:rPr>
              <w:t xml:space="preserve"> </w:t>
            </w:r>
            <w:r w:rsidRPr="00D56EC9">
              <w:rPr>
                <w:rFonts w:ascii="Arial" w:hAnsi="Arial" w:cs="Arial"/>
                <w:color w:val="000000"/>
                <w:sz w:val="16"/>
                <w:szCs w:val="16"/>
                <w:lang w:eastAsia="en-US" w:bidi="ar-SA"/>
              </w:rPr>
              <w:t>с</w:t>
            </w:r>
            <w:r w:rsidRPr="00D56EC9">
              <w:rPr>
                <w:rFonts w:ascii="Arial LatRus" w:hAnsi="Arial LatRus" w:cs="Arial LatRus"/>
                <w:color w:val="000000"/>
                <w:sz w:val="16"/>
                <w:szCs w:val="16"/>
                <w:lang w:eastAsia="en-US" w:bidi="ar-SA"/>
              </w:rPr>
              <w:t xml:space="preserve"> ïîìîùþ ìåõàíèçì</w:t>
            </w:r>
            <w:r w:rsidRPr="00D56EC9">
              <w:rPr>
                <w:rFonts w:ascii="Arial LatRus" w:hAnsi="Arial LatRus" w:cs="Arial"/>
                <w:color w:val="000000"/>
                <w:sz w:val="16"/>
                <w:szCs w:val="16"/>
                <w:lang w:eastAsia="en-US" w:bidi="ar-SA"/>
              </w:rPr>
              <w:t>à</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color w:val="000000"/>
                <w:sz w:val="16"/>
                <w:szCs w:val="16"/>
                <w:lang w:val="en-US" w:eastAsia="en-US" w:bidi="ar-SA"/>
              </w:rPr>
            </w:pPr>
            <w:r w:rsidRPr="00D56EC9">
              <w:rPr>
                <w:rFonts w:ascii="Arial LatRus" w:hAnsi="Arial LatRus" w:cs="Arial"/>
                <w:color w:val="000000"/>
                <w:sz w:val="16"/>
                <w:szCs w:val="16"/>
                <w:lang w:val="en-US" w:eastAsia="en-US" w:bidi="ar-SA"/>
              </w:rPr>
              <w:t>1000ì³</w:t>
            </w:r>
          </w:p>
        </w:tc>
        <w:tc>
          <w:tcPr>
            <w:tcW w:w="9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0.200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575.058</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115.01</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12</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Rus" w:hAnsi="Arial LatRus" w:cs="Arial"/>
                <w:color w:val="000000"/>
                <w:sz w:val="16"/>
                <w:szCs w:val="16"/>
                <w:lang w:eastAsia="en-US" w:bidi="ar-SA"/>
              </w:rPr>
            </w:pPr>
            <w:r w:rsidRPr="00D56EC9">
              <w:rPr>
                <w:rFonts w:ascii="Arial" w:hAnsi="Arial" w:cs="Arial"/>
                <w:color w:val="000000"/>
                <w:sz w:val="16"/>
                <w:szCs w:val="16"/>
                <w:lang w:eastAsia="en-US" w:bidi="ar-SA"/>
              </w:rPr>
              <w:t>перевозка</w:t>
            </w:r>
            <w:r w:rsidRPr="00D56EC9">
              <w:rPr>
                <w:rFonts w:ascii="Arial LatRus" w:hAnsi="Arial LatRus" w:cs="Arial"/>
                <w:color w:val="000000"/>
                <w:sz w:val="16"/>
                <w:szCs w:val="16"/>
                <w:lang w:eastAsia="en-US" w:bidi="ar-SA"/>
              </w:rPr>
              <w:t xml:space="preserve"> </w:t>
            </w:r>
            <w:r w:rsidRPr="00D56EC9">
              <w:rPr>
                <w:rFonts w:ascii="Arial" w:hAnsi="Arial" w:cs="Arial"/>
                <w:color w:val="000000"/>
                <w:sz w:val="16"/>
                <w:szCs w:val="16"/>
                <w:lang w:eastAsia="en-US" w:bidi="ar-SA"/>
              </w:rPr>
              <w:t>необходимого</w:t>
            </w:r>
            <w:r w:rsidRPr="00D56EC9">
              <w:rPr>
                <w:rFonts w:ascii="Arial LatRus" w:hAnsi="Arial LatRus" w:cs="Arial LatRus"/>
                <w:color w:val="000000"/>
                <w:sz w:val="16"/>
                <w:szCs w:val="16"/>
                <w:lang w:eastAsia="en-US" w:bidi="ar-SA"/>
              </w:rPr>
              <w:t xml:space="preserve"> </w:t>
            </w:r>
            <w:r w:rsidRPr="00D56EC9">
              <w:rPr>
                <w:rFonts w:ascii="Arial" w:hAnsi="Arial" w:cs="Arial"/>
                <w:color w:val="000000"/>
                <w:sz w:val="16"/>
                <w:szCs w:val="16"/>
                <w:lang w:eastAsia="en-US" w:bidi="ar-SA"/>
              </w:rPr>
              <w:t>грунта</w:t>
            </w:r>
            <w:r w:rsidRPr="00D56EC9">
              <w:rPr>
                <w:rFonts w:ascii="Arial LatRus" w:hAnsi="Arial LatRus" w:cs="Arial"/>
                <w:color w:val="000000"/>
                <w:sz w:val="16"/>
                <w:szCs w:val="16"/>
                <w:lang w:eastAsia="en-US" w:bidi="ar-SA"/>
              </w:rPr>
              <w:t xml:space="preserve">  </w:t>
            </w:r>
            <w:r w:rsidRPr="00D56EC9">
              <w:rPr>
                <w:rFonts w:ascii="Arial" w:hAnsi="Arial" w:cs="Arial"/>
                <w:color w:val="000000"/>
                <w:sz w:val="16"/>
                <w:szCs w:val="16"/>
                <w:lang w:eastAsia="en-US" w:bidi="ar-SA"/>
              </w:rPr>
              <w:t>а</w:t>
            </w:r>
            <w:r w:rsidRPr="00D56EC9">
              <w:rPr>
                <w:rFonts w:ascii="Arial LatRus" w:hAnsi="Arial LatRus" w:cs="Arial LatRus"/>
                <w:color w:val="000000"/>
                <w:sz w:val="16"/>
                <w:szCs w:val="16"/>
                <w:lang w:eastAsia="en-US" w:bidi="ar-SA"/>
              </w:rPr>
              <w:t>/</w:t>
            </w:r>
            <w:r w:rsidRPr="00D56EC9">
              <w:rPr>
                <w:rFonts w:ascii="Arial" w:hAnsi="Arial" w:cs="Arial"/>
                <w:color w:val="000000"/>
                <w:sz w:val="16"/>
                <w:szCs w:val="16"/>
                <w:lang w:eastAsia="en-US" w:bidi="ar-SA"/>
              </w:rPr>
              <w:t>самосваламы</w:t>
            </w:r>
            <w:r w:rsidRPr="00D56EC9">
              <w:rPr>
                <w:rFonts w:ascii="Arial LatRus" w:hAnsi="Arial LatRus" w:cs="Arial LatRus"/>
                <w:color w:val="000000"/>
                <w:sz w:val="16"/>
                <w:szCs w:val="16"/>
                <w:lang w:eastAsia="en-US" w:bidi="ar-SA"/>
              </w:rPr>
              <w:t xml:space="preserve"> </w:t>
            </w:r>
            <w:r w:rsidRPr="00D56EC9">
              <w:rPr>
                <w:rFonts w:ascii="Arial" w:hAnsi="Arial" w:cs="Arial"/>
                <w:color w:val="000000"/>
                <w:sz w:val="16"/>
                <w:szCs w:val="16"/>
                <w:lang w:eastAsia="en-US" w:bidi="ar-SA"/>
              </w:rPr>
              <w:t>на</w:t>
            </w:r>
            <w:r w:rsidRPr="00D56EC9">
              <w:rPr>
                <w:rFonts w:ascii="Arial LatRus" w:hAnsi="Arial LatRus" w:cs="Arial LatRus"/>
                <w:color w:val="000000"/>
                <w:sz w:val="16"/>
                <w:szCs w:val="16"/>
                <w:lang w:eastAsia="en-US" w:bidi="ar-SA"/>
              </w:rPr>
              <w:t xml:space="preserve"> 3</w:t>
            </w:r>
            <w:r w:rsidRPr="00D56EC9">
              <w:rPr>
                <w:rFonts w:ascii="Arial LatRus" w:hAnsi="Arial LatRus" w:cs="Arial"/>
                <w:color w:val="000000"/>
                <w:sz w:val="16"/>
                <w:szCs w:val="16"/>
                <w:lang w:eastAsia="en-US" w:bidi="ar-SA"/>
              </w:rPr>
              <w:t xml:space="preserve"> </w:t>
            </w:r>
            <w:r w:rsidRPr="00D56EC9">
              <w:rPr>
                <w:rFonts w:ascii="Arial" w:hAnsi="Arial" w:cs="Arial"/>
                <w:color w:val="000000"/>
                <w:sz w:val="16"/>
                <w:szCs w:val="16"/>
                <w:lang w:eastAsia="en-US" w:bidi="ar-SA"/>
              </w:rPr>
              <w:t>км</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w:hAnsi="Arial" w:cs="Arial"/>
                <w:color w:val="000000"/>
                <w:sz w:val="16"/>
                <w:szCs w:val="16"/>
                <w:lang w:val="en-US" w:eastAsia="en-US" w:bidi="ar-SA"/>
              </w:rPr>
              <w:t>тн</w:t>
            </w:r>
          </w:p>
        </w:tc>
        <w:tc>
          <w:tcPr>
            <w:tcW w:w="9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300.0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1.318</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395.44</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13</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Rus" w:hAnsi="Arial LatRus" w:cs="Arial"/>
                <w:color w:val="000000"/>
                <w:sz w:val="16"/>
                <w:szCs w:val="16"/>
                <w:lang w:val="en-US" w:eastAsia="en-US" w:bidi="ar-SA"/>
              </w:rPr>
            </w:pPr>
            <w:r w:rsidRPr="00D56EC9">
              <w:rPr>
                <w:rFonts w:ascii="Arial LatRus" w:hAnsi="Arial LatRus" w:cs="Arial"/>
                <w:color w:val="000000"/>
                <w:sz w:val="16"/>
                <w:szCs w:val="16"/>
                <w:lang w:val="en-US" w:eastAsia="en-US" w:bidi="ar-SA"/>
              </w:rPr>
              <w:t>Èçãîòîâëåíèå ïîêðûòèÿ äîðîãè ïóòåì ðàññûïëåíèÿ è ïðåññîâêè ïî÷âû</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20"/>
                <w:szCs w:val="20"/>
                <w:lang w:val="en-US" w:eastAsia="en-US" w:bidi="ar-SA"/>
              </w:rPr>
            </w:pPr>
            <w:r w:rsidRPr="00D56EC9">
              <w:rPr>
                <w:rFonts w:ascii="Arial LatRus" w:hAnsi="Arial LatRus" w:cs="Arial"/>
                <w:sz w:val="20"/>
                <w:szCs w:val="20"/>
                <w:lang w:val="en-US" w:eastAsia="en-US" w:bidi="ar-SA"/>
              </w:rPr>
              <w:t>ì³</w:t>
            </w:r>
          </w:p>
        </w:tc>
        <w:tc>
          <w:tcPr>
            <w:tcW w:w="9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Arm" w:hAnsi="Arial LatArm" w:cs="Arial"/>
                <w:color w:val="000000"/>
                <w:sz w:val="16"/>
                <w:szCs w:val="16"/>
                <w:lang w:val="en-US" w:eastAsia="en-US" w:bidi="ar-SA"/>
              </w:rPr>
            </w:pPr>
            <w:r w:rsidRPr="00D56EC9">
              <w:rPr>
                <w:rFonts w:ascii="Arial LatArm" w:hAnsi="Arial LatArm" w:cs="Arial"/>
                <w:color w:val="000000"/>
                <w:sz w:val="16"/>
                <w:szCs w:val="16"/>
                <w:lang w:val="en-US" w:eastAsia="en-US" w:bidi="ar-SA"/>
              </w:rPr>
              <w:t>200.0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0.870</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174.09</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14</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Rus" w:hAnsi="Arial LatRus" w:cs="Arial"/>
                <w:color w:val="000000"/>
                <w:sz w:val="16"/>
                <w:szCs w:val="16"/>
                <w:lang w:val="en-US" w:eastAsia="en-US" w:bidi="ar-SA"/>
              </w:rPr>
            </w:pPr>
            <w:r w:rsidRPr="00D56EC9">
              <w:rPr>
                <w:rFonts w:ascii="Arial LatRus" w:hAnsi="Arial LatRus" w:cs="Arial"/>
                <w:color w:val="000000"/>
                <w:sz w:val="16"/>
                <w:szCs w:val="16"/>
                <w:lang w:val="en-US" w:eastAsia="en-US" w:bidi="ar-SA"/>
              </w:rPr>
              <w:t xml:space="preserve">Ïîêðûòèÿ äîðîãè èç </w:t>
            </w:r>
            <w:r w:rsidRPr="00D56EC9">
              <w:rPr>
                <w:rFonts w:ascii="Arial" w:hAnsi="Arial" w:cs="Arial"/>
                <w:color w:val="000000"/>
                <w:sz w:val="16"/>
                <w:szCs w:val="16"/>
                <w:lang w:val="en-US" w:eastAsia="en-US" w:bidi="ar-SA"/>
              </w:rPr>
              <w:t>песочно</w:t>
            </w:r>
            <w:r w:rsidRPr="00D56EC9">
              <w:rPr>
                <w:rFonts w:ascii="Arial LatRus" w:hAnsi="Arial LatRus" w:cs="Arial LatRus"/>
                <w:color w:val="000000"/>
                <w:sz w:val="16"/>
                <w:szCs w:val="16"/>
                <w:lang w:val="en-US" w:eastAsia="en-US" w:bidi="ar-SA"/>
              </w:rPr>
              <w:t>-</w:t>
            </w:r>
            <w:r w:rsidRPr="00D56EC9">
              <w:rPr>
                <w:rFonts w:ascii="Arial" w:hAnsi="Arial" w:cs="Arial"/>
                <w:color w:val="000000"/>
                <w:sz w:val="16"/>
                <w:szCs w:val="16"/>
                <w:lang w:val="en-US" w:eastAsia="en-US" w:bidi="ar-SA"/>
              </w:rPr>
              <w:t>гравийной</w:t>
            </w:r>
            <w:r w:rsidRPr="00D56EC9">
              <w:rPr>
                <w:rFonts w:ascii="Arial LatRus" w:hAnsi="Arial LatRus" w:cs="Arial LatRus"/>
                <w:color w:val="000000"/>
                <w:sz w:val="16"/>
                <w:szCs w:val="16"/>
                <w:lang w:val="en-US" w:eastAsia="en-US" w:bidi="ar-SA"/>
              </w:rPr>
              <w:t xml:space="preserve"> </w:t>
            </w:r>
            <w:r w:rsidRPr="00D56EC9">
              <w:rPr>
                <w:rFonts w:ascii="Arial" w:hAnsi="Arial" w:cs="Arial"/>
                <w:color w:val="000000"/>
                <w:sz w:val="16"/>
                <w:szCs w:val="16"/>
                <w:lang w:val="en-US" w:eastAsia="en-US" w:bidi="ar-SA"/>
              </w:rPr>
              <w:t>смеси</w:t>
            </w:r>
            <w:r w:rsidRPr="00D56EC9">
              <w:rPr>
                <w:rFonts w:ascii="Arial LatRus" w:hAnsi="Arial LatRus" w:cs="Arial LatRus"/>
                <w:color w:val="000000"/>
                <w:sz w:val="16"/>
                <w:szCs w:val="16"/>
                <w:lang w:val="en-US" w:eastAsia="en-US" w:bidi="ar-SA"/>
              </w:rPr>
              <w:t xml:space="preserve"> /50ìì/ (ñ îïðåññîâêîé</w:t>
            </w:r>
            <w:r w:rsidRPr="00D56EC9">
              <w:rPr>
                <w:rFonts w:ascii="Arial LatRus" w:hAnsi="Arial LatRus" w:cs="Arial"/>
                <w:color w:val="000000"/>
                <w:sz w:val="16"/>
                <w:szCs w:val="16"/>
                <w:lang w:val="en-US" w:eastAsia="en-US" w:bidi="ar-SA"/>
              </w:rPr>
              <w:t>)</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20"/>
                <w:szCs w:val="20"/>
                <w:lang w:val="en-US" w:eastAsia="en-US" w:bidi="ar-SA"/>
              </w:rPr>
            </w:pPr>
            <w:r w:rsidRPr="00D56EC9">
              <w:rPr>
                <w:rFonts w:ascii="Arial LatRus" w:hAnsi="Arial LatRus" w:cs="Arial"/>
                <w:sz w:val="20"/>
                <w:szCs w:val="20"/>
                <w:lang w:val="en-US" w:eastAsia="en-US" w:bidi="ar-SA"/>
              </w:rPr>
              <w:t>ì³</w:t>
            </w:r>
          </w:p>
        </w:tc>
        <w:tc>
          <w:tcPr>
            <w:tcW w:w="9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450.0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4.243</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1909.23</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15</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Rus" w:hAnsi="Arial LatRus" w:cs="Arial"/>
                <w:sz w:val="16"/>
                <w:szCs w:val="16"/>
                <w:lang w:val="en-US" w:eastAsia="en-US" w:bidi="ar-SA"/>
              </w:rPr>
            </w:pPr>
            <w:r w:rsidRPr="00D56EC9">
              <w:rPr>
                <w:rFonts w:ascii="Arial LatRus" w:hAnsi="Arial LatRus" w:cs="Arial"/>
                <w:sz w:val="16"/>
                <w:szCs w:val="16"/>
                <w:lang w:val="en-US" w:eastAsia="en-US" w:bidi="ar-SA"/>
              </w:rPr>
              <w:t>Ïîäñòèëàþùèé ñëîé ùåáíÿ /òîëù, - 10 ñì/</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20"/>
                <w:szCs w:val="20"/>
                <w:lang w:val="en-US" w:eastAsia="en-US" w:bidi="ar-SA"/>
              </w:rPr>
            </w:pPr>
            <w:r w:rsidRPr="00D56EC9">
              <w:rPr>
                <w:rFonts w:ascii="Arial LatRus" w:hAnsi="Arial LatRus" w:cs="Arial"/>
                <w:sz w:val="20"/>
                <w:szCs w:val="20"/>
                <w:lang w:val="en-US" w:eastAsia="en-US" w:bidi="ar-SA"/>
              </w:rPr>
              <w:t>ì³</w:t>
            </w:r>
          </w:p>
        </w:tc>
        <w:tc>
          <w:tcPr>
            <w:tcW w:w="9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1.20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17.295</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20.75</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16</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Armenian" w:hAnsi="Arial Armenian" w:cs="Arial"/>
                <w:sz w:val="16"/>
                <w:szCs w:val="16"/>
                <w:lang w:val="en-US" w:eastAsia="en-US" w:bidi="ar-SA"/>
              </w:rPr>
            </w:pPr>
            <w:r w:rsidRPr="00D56EC9">
              <w:rPr>
                <w:rFonts w:ascii="Arial LatRus" w:hAnsi="Arial LatRus" w:cs="Arial"/>
                <w:sz w:val="16"/>
                <w:szCs w:val="16"/>
                <w:lang w:val="en-US" w:eastAsia="en-US" w:bidi="ar-SA"/>
              </w:rPr>
              <w:t>Ïîäñòèëàþùèé ñëîé èç áåòîíà</w:t>
            </w:r>
            <w:r w:rsidRPr="00D56EC9">
              <w:rPr>
                <w:rFonts w:ascii="Arial Armenian" w:hAnsi="Arial Armenian" w:cs="Arial"/>
                <w:sz w:val="16"/>
                <w:szCs w:val="16"/>
                <w:lang w:val="en-US" w:eastAsia="en-US" w:bidi="ar-SA"/>
              </w:rPr>
              <w:t xml:space="preserve">  B15 </w:t>
            </w:r>
            <w:r w:rsidRPr="00D56EC9">
              <w:rPr>
                <w:rFonts w:ascii="Arial LatRus" w:hAnsi="Arial LatRus" w:cs="Arial"/>
                <w:sz w:val="16"/>
                <w:szCs w:val="16"/>
                <w:lang w:val="en-US" w:eastAsia="en-US" w:bidi="ar-SA"/>
              </w:rPr>
              <w:t>ì.á</w:t>
            </w:r>
            <w:r w:rsidRPr="00D56EC9">
              <w:rPr>
                <w:rFonts w:ascii="Arial Armenian" w:hAnsi="Arial Armenian" w:cs="Arial"/>
                <w:sz w:val="16"/>
                <w:szCs w:val="16"/>
                <w:lang w:val="en-US" w:eastAsia="en-US" w:bidi="ar-SA"/>
              </w:rPr>
              <w:t>.</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20"/>
                <w:szCs w:val="20"/>
                <w:lang w:val="en-US" w:eastAsia="en-US" w:bidi="ar-SA"/>
              </w:rPr>
            </w:pPr>
            <w:r w:rsidRPr="00D56EC9">
              <w:rPr>
                <w:rFonts w:ascii="Arial LatRus" w:hAnsi="Arial LatRus" w:cs="Arial"/>
                <w:sz w:val="20"/>
                <w:szCs w:val="20"/>
                <w:lang w:val="en-US" w:eastAsia="en-US" w:bidi="ar-SA"/>
              </w:rPr>
              <w:t>ì³</w:t>
            </w:r>
          </w:p>
        </w:tc>
        <w:tc>
          <w:tcPr>
            <w:tcW w:w="9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1.30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43.994</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57.19</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17</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Armenian" w:hAnsi="Arial Armenian" w:cs="Arial"/>
                <w:sz w:val="16"/>
                <w:szCs w:val="16"/>
                <w:lang w:val="en-US" w:eastAsia="en-US" w:bidi="ar-SA"/>
              </w:rPr>
            </w:pPr>
            <w:r w:rsidRPr="00D56EC9">
              <w:rPr>
                <w:rFonts w:ascii="Arial LatRus" w:hAnsi="Arial LatRus" w:cs="Arial"/>
                <w:sz w:val="16"/>
                <w:szCs w:val="16"/>
                <w:lang w:val="en-US" w:eastAsia="en-US" w:bidi="ar-SA"/>
              </w:rPr>
              <w:t xml:space="preserve">Áåòîíèðîâàíèå îãîëîâêà òðóáû </w:t>
            </w:r>
            <w:r w:rsidRPr="00D56EC9">
              <w:rPr>
                <w:rFonts w:ascii="Arial Armenian" w:hAnsi="Arial Armenian" w:cs="Arial"/>
                <w:sz w:val="16"/>
                <w:szCs w:val="16"/>
                <w:lang w:val="en-US" w:eastAsia="en-US" w:bidi="ar-SA"/>
              </w:rPr>
              <w:t>/B 15.</w:t>
            </w:r>
            <w:r w:rsidRPr="00D56EC9">
              <w:rPr>
                <w:rFonts w:ascii="Arial LatRus" w:hAnsi="Arial LatRus" w:cs="Arial"/>
                <w:sz w:val="16"/>
                <w:szCs w:val="16"/>
                <w:lang w:val="en-US" w:eastAsia="en-US" w:bidi="ar-SA"/>
              </w:rPr>
              <w:t>á</w:t>
            </w:r>
            <w:r w:rsidRPr="00D56EC9">
              <w:rPr>
                <w:rFonts w:ascii="Arial Armenian" w:hAnsi="Arial Armenian" w:cs="Arial"/>
                <w:sz w:val="16"/>
                <w:szCs w:val="16"/>
                <w:lang w:val="en-US" w:eastAsia="en-US" w:bidi="ar-SA"/>
              </w:rPr>
              <w:t xml:space="preserve">. 200 </w:t>
            </w:r>
            <w:r w:rsidRPr="00D56EC9">
              <w:rPr>
                <w:rFonts w:ascii="Arial LatRus" w:hAnsi="Arial LatRus" w:cs="Arial"/>
                <w:sz w:val="16"/>
                <w:szCs w:val="16"/>
                <w:lang w:val="en-US" w:eastAsia="en-US" w:bidi="ar-SA"/>
              </w:rPr>
              <w:t>ìì òîëù./</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20"/>
                <w:szCs w:val="20"/>
                <w:lang w:val="en-US" w:eastAsia="en-US" w:bidi="ar-SA"/>
              </w:rPr>
            </w:pPr>
            <w:r w:rsidRPr="00D56EC9">
              <w:rPr>
                <w:rFonts w:ascii="Arial LatRus" w:hAnsi="Arial LatRus" w:cs="Arial"/>
                <w:sz w:val="20"/>
                <w:szCs w:val="20"/>
                <w:lang w:val="en-US" w:eastAsia="en-US" w:bidi="ar-SA"/>
              </w:rPr>
              <w:t>ì³</w:t>
            </w:r>
          </w:p>
        </w:tc>
        <w:tc>
          <w:tcPr>
            <w:tcW w:w="9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2.60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70.054</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182.14</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18</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Rus" w:hAnsi="Arial LatRus" w:cs="Arial"/>
                <w:sz w:val="16"/>
                <w:szCs w:val="16"/>
                <w:lang w:eastAsia="en-US" w:bidi="ar-SA"/>
              </w:rPr>
            </w:pPr>
            <w:r w:rsidRPr="00D56EC9">
              <w:rPr>
                <w:rFonts w:ascii="Arial" w:hAnsi="Arial" w:cs="Arial"/>
                <w:sz w:val="16"/>
                <w:szCs w:val="16"/>
                <w:lang w:eastAsia="en-US" w:bidi="ar-SA"/>
              </w:rPr>
              <w:t>каменная</w:t>
            </w:r>
            <w:r w:rsidRPr="00D56EC9">
              <w:rPr>
                <w:rFonts w:ascii="Arial LatRus" w:hAnsi="Arial LatRus" w:cs="Arial"/>
                <w:sz w:val="16"/>
                <w:szCs w:val="16"/>
                <w:lang w:eastAsia="en-US" w:bidi="ar-SA"/>
              </w:rPr>
              <w:t xml:space="preserve"> </w:t>
            </w:r>
            <w:r w:rsidRPr="00D56EC9">
              <w:rPr>
                <w:rFonts w:ascii="Arial" w:hAnsi="Arial" w:cs="Arial"/>
                <w:sz w:val="16"/>
                <w:szCs w:val="16"/>
                <w:lang w:eastAsia="en-US" w:bidi="ar-SA"/>
              </w:rPr>
              <w:t>слой</w:t>
            </w:r>
            <w:r w:rsidRPr="00D56EC9">
              <w:rPr>
                <w:rFonts w:ascii="Arial LatRus" w:hAnsi="Arial LatRus" w:cs="Arial"/>
                <w:sz w:val="16"/>
                <w:szCs w:val="16"/>
                <w:lang w:eastAsia="en-US" w:bidi="ar-SA"/>
              </w:rPr>
              <w:t xml:space="preserve">  </w:t>
            </w:r>
            <w:r w:rsidRPr="00D56EC9">
              <w:rPr>
                <w:rFonts w:ascii="Arial" w:hAnsi="Arial" w:cs="Arial"/>
                <w:sz w:val="16"/>
                <w:szCs w:val="16"/>
                <w:lang w:eastAsia="en-US" w:bidi="ar-SA"/>
              </w:rPr>
              <w:t>на</w:t>
            </w:r>
            <w:r w:rsidRPr="00D56EC9">
              <w:rPr>
                <w:rFonts w:ascii="Arial LatRus" w:hAnsi="Arial LatRus" w:cs="Arial"/>
                <w:sz w:val="16"/>
                <w:szCs w:val="16"/>
                <w:lang w:eastAsia="en-US" w:bidi="ar-SA"/>
              </w:rPr>
              <w:t xml:space="preserve">  îãîëîâêà </w:t>
            </w:r>
            <w:r w:rsidRPr="00D56EC9">
              <w:rPr>
                <w:rFonts w:ascii="Arial" w:hAnsi="Arial" w:cs="Arial"/>
                <w:sz w:val="16"/>
                <w:szCs w:val="16"/>
                <w:lang w:eastAsia="en-US" w:bidi="ar-SA"/>
              </w:rPr>
              <w:t>трубы</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20"/>
                <w:szCs w:val="20"/>
                <w:lang w:val="en-US" w:eastAsia="en-US" w:bidi="ar-SA"/>
              </w:rPr>
            </w:pPr>
            <w:r w:rsidRPr="00D56EC9">
              <w:rPr>
                <w:rFonts w:ascii="Arial LatRus" w:hAnsi="Arial LatRus" w:cs="Arial"/>
                <w:sz w:val="20"/>
                <w:szCs w:val="20"/>
                <w:lang w:val="en-US" w:eastAsia="en-US" w:bidi="ar-SA"/>
              </w:rPr>
              <w:t>ì³</w:t>
            </w:r>
          </w:p>
        </w:tc>
        <w:tc>
          <w:tcPr>
            <w:tcW w:w="9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0.7</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12.995</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9.10</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19</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Rus" w:hAnsi="Arial LatRus" w:cs="Arial"/>
                <w:color w:val="000000"/>
                <w:sz w:val="16"/>
                <w:szCs w:val="16"/>
                <w:lang w:eastAsia="en-US" w:bidi="ar-SA"/>
              </w:rPr>
            </w:pPr>
            <w:r w:rsidRPr="00D56EC9">
              <w:rPr>
                <w:rFonts w:ascii="Arial" w:hAnsi="Arial" w:cs="Arial"/>
                <w:color w:val="000000"/>
                <w:sz w:val="16"/>
                <w:szCs w:val="16"/>
                <w:lang w:eastAsia="en-US" w:bidi="ar-SA"/>
              </w:rPr>
              <w:t>обратная</w:t>
            </w:r>
            <w:r w:rsidRPr="00D56EC9">
              <w:rPr>
                <w:rFonts w:ascii="Arial LatRus" w:hAnsi="Arial LatRus" w:cs="Arial"/>
                <w:color w:val="000000"/>
                <w:sz w:val="16"/>
                <w:szCs w:val="16"/>
                <w:lang w:eastAsia="en-US" w:bidi="ar-SA"/>
              </w:rPr>
              <w:t xml:space="preserve"> </w:t>
            </w:r>
            <w:r w:rsidRPr="00D56EC9">
              <w:rPr>
                <w:rFonts w:ascii="Arial" w:hAnsi="Arial" w:cs="Arial"/>
                <w:color w:val="000000"/>
                <w:sz w:val="16"/>
                <w:szCs w:val="16"/>
                <w:lang w:eastAsia="en-US" w:bidi="ar-SA"/>
              </w:rPr>
              <w:t>засыпка</w:t>
            </w:r>
            <w:r w:rsidRPr="00D56EC9">
              <w:rPr>
                <w:rFonts w:ascii="Arial LatRus" w:hAnsi="Arial LatRus" w:cs="Arial LatRus"/>
                <w:color w:val="000000"/>
                <w:sz w:val="16"/>
                <w:szCs w:val="16"/>
                <w:lang w:eastAsia="en-US" w:bidi="ar-SA"/>
              </w:rPr>
              <w:t xml:space="preserve"> </w:t>
            </w:r>
            <w:r w:rsidRPr="00D56EC9">
              <w:rPr>
                <w:rFonts w:ascii="Arial" w:hAnsi="Arial" w:cs="Arial"/>
                <w:color w:val="000000"/>
                <w:sz w:val="16"/>
                <w:szCs w:val="16"/>
                <w:lang w:eastAsia="en-US" w:bidi="ar-SA"/>
              </w:rPr>
              <w:t>грунта</w:t>
            </w:r>
            <w:r w:rsidRPr="00D56EC9">
              <w:rPr>
                <w:rFonts w:ascii="Arial LatRus" w:hAnsi="Arial LatRus" w:cs="Arial LatRus"/>
                <w:color w:val="000000"/>
                <w:sz w:val="16"/>
                <w:szCs w:val="16"/>
                <w:lang w:eastAsia="en-US" w:bidi="ar-SA"/>
              </w:rPr>
              <w:t xml:space="preserve"> </w:t>
            </w:r>
            <w:r w:rsidRPr="00D56EC9">
              <w:rPr>
                <w:rFonts w:ascii="Arial" w:hAnsi="Arial" w:cs="Arial"/>
                <w:color w:val="000000"/>
                <w:sz w:val="16"/>
                <w:szCs w:val="16"/>
                <w:lang w:eastAsia="en-US" w:bidi="ar-SA"/>
              </w:rPr>
              <w:t>на</w:t>
            </w:r>
            <w:r w:rsidRPr="00D56EC9">
              <w:rPr>
                <w:rFonts w:ascii="Arial LatRus" w:hAnsi="Arial LatRus" w:cs="Arial"/>
                <w:color w:val="000000"/>
                <w:sz w:val="16"/>
                <w:szCs w:val="16"/>
                <w:lang w:eastAsia="en-US" w:bidi="ar-SA"/>
              </w:rPr>
              <w:t xml:space="preserve">  </w:t>
            </w:r>
            <w:r w:rsidRPr="00D56EC9">
              <w:rPr>
                <w:rFonts w:ascii="Arial" w:hAnsi="Arial" w:cs="Arial"/>
                <w:color w:val="000000"/>
                <w:sz w:val="16"/>
                <w:szCs w:val="16"/>
                <w:lang w:eastAsia="en-US" w:bidi="ar-SA"/>
              </w:rPr>
              <w:t>с</w:t>
            </w:r>
            <w:r w:rsidRPr="00D56EC9">
              <w:rPr>
                <w:rFonts w:ascii="Arial LatRus" w:hAnsi="Arial LatRus" w:cs="Arial LatRus"/>
                <w:color w:val="000000"/>
                <w:sz w:val="16"/>
                <w:szCs w:val="16"/>
                <w:lang w:eastAsia="en-US" w:bidi="ar-SA"/>
              </w:rPr>
              <w:t xml:space="preserve"> ïîìîùþ ìåõàíèçì</w:t>
            </w:r>
            <w:r w:rsidRPr="00D56EC9">
              <w:rPr>
                <w:rFonts w:ascii="Arial LatRus" w:hAnsi="Arial LatRus" w:cs="Arial"/>
                <w:color w:val="000000"/>
                <w:sz w:val="16"/>
                <w:szCs w:val="16"/>
                <w:lang w:eastAsia="en-US" w:bidi="ar-SA"/>
              </w:rPr>
              <w:t>à</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color w:val="000000"/>
                <w:sz w:val="16"/>
                <w:szCs w:val="16"/>
                <w:lang w:val="en-US" w:eastAsia="en-US" w:bidi="ar-SA"/>
              </w:rPr>
            </w:pPr>
            <w:r w:rsidRPr="00D56EC9">
              <w:rPr>
                <w:rFonts w:ascii="Arial LatRus" w:hAnsi="Arial LatRus" w:cs="Arial"/>
                <w:color w:val="000000"/>
                <w:sz w:val="16"/>
                <w:szCs w:val="16"/>
                <w:lang w:val="en-US" w:eastAsia="en-US" w:bidi="ar-SA"/>
              </w:rPr>
              <w:t>1000ì³</w:t>
            </w:r>
          </w:p>
        </w:tc>
        <w:tc>
          <w:tcPr>
            <w:tcW w:w="9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0.021</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87.855</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1.84</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20</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Rus" w:hAnsi="Arial LatRus" w:cs="Arial"/>
                <w:sz w:val="16"/>
                <w:szCs w:val="16"/>
                <w:lang w:val="en-US" w:eastAsia="en-US" w:bidi="ar-SA"/>
              </w:rPr>
            </w:pPr>
            <w:r w:rsidRPr="00D56EC9">
              <w:rPr>
                <w:rFonts w:ascii="Arial LatRus" w:hAnsi="Arial LatRus" w:cs="Arial"/>
                <w:sz w:val="16"/>
                <w:szCs w:val="16"/>
                <w:lang w:val="en-US" w:eastAsia="en-US" w:bidi="ar-SA"/>
              </w:rPr>
              <w:t>Òî æå ñàìîå âðó÷íóþ</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LatRus" w:hAnsi="Arial LatRus" w:cs="Arial"/>
                <w:sz w:val="20"/>
                <w:szCs w:val="20"/>
                <w:lang w:val="en-US" w:eastAsia="en-US" w:bidi="ar-SA"/>
              </w:rPr>
            </w:pPr>
            <w:r w:rsidRPr="00D56EC9">
              <w:rPr>
                <w:rFonts w:ascii="Arial LatRus" w:hAnsi="Arial LatRus" w:cs="Arial"/>
                <w:sz w:val="20"/>
                <w:szCs w:val="20"/>
                <w:lang w:val="en-US" w:eastAsia="en-US" w:bidi="ar-SA"/>
              </w:rPr>
              <w:t>ì³</w:t>
            </w:r>
          </w:p>
        </w:tc>
        <w:tc>
          <w:tcPr>
            <w:tcW w:w="9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Armenian" w:hAnsi="Arial Armenian" w:cs="Arial"/>
                <w:color w:val="000000"/>
                <w:sz w:val="16"/>
                <w:szCs w:val="16"/>
                <w:lang w:val="en-US" w:eastAsia="en-US" w:bidi="ar-SA"/>
              </w:rPr>
            </w:pPr>
            <w:r w:rsidRPr="00D56EC9">
              <w:rPr>
                <w:rFonts w:ascii="Arial Armenian" w:hAnsi="Arial Armenian" w:cs="Arial"/>
                <w:color w:val="000000"/>
                <w:sz w:val="16"/>
                <w:szCs w:val="16"/>
                <w:lang w:val="en-US" w:eastAsia="en-US" w:bidi="ar-SA"/>
              </w:rPr>
              <w:t>3.00</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1.132</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LatArm" w:hAnsi="Arial LatArm" w:cs="Arial"/>
                <w:color w:val="000000"/>
                <w:sz w:val="20"/>
                <w:szCs w:val="20"/>
                <w:lang w:val="en-US" w:eastAsia="en-US" w:bidi="ar-SA"/>
              </w:rPr>
            </w:pPr>
            <w:r w:rsidRPr="00D56EC9">
              <w:rPr>
                <w:rFonts w:ascii="Arial LatArm" w:hAnsi="Arial LatArm" w:cs="Arial"/>
                <w:color w:val="000000"/>
                <w:sz w:val="20"/>
                <w:szCs w:val="20"/>
                <w:lang w:val="en-US" w:eastAsia="en-US" w:bidi="ar-SA"/>
              </w:rPr>
              <w:t>3.39</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rsidR="00D56EC9" w:rsidRPr="00D56EC9" w:rsidRDefault="00D56EC9" w:rsidP="00D56EC9">
            <w:pPr>
              <w:rPr>
                <w:rFonts w:ascii="Arial Armenian" w:hAnsi="Arial Armenian" w:cs="Arial"/>
                <w:color w:val="000000"/>
                <w:sz w:val="20"/>
                <w:szCs w:val="20"/>
                <w:lang w:val="en-US" w:eastAsia="en-US" w:bidi="ar-SA"/>
              </w:rPr>
            </w:pPr>
            <w:r w:rsidRPr="00D56EC9">
              <w:rPr>
                <w:rFonts w:ascii="Arial Armenian" w:hAnsi="Arial Armenian" w:cs="Arial"/>
                <w:color w:val="000000"/>
                <w:sz w:val="20"/>
                <w:szCs w:val="20"/>
                <w:lang w:val="en-US" w:eastAsia="en-US" w:bidi="ar-SA"/>
              </w:rPr>
              <w:t> </w:t>
            </w:r>
          </w:p>
        </w:tc>
        <w:tc>
          <w:tcPr>
            <w:tcW w:w="6180" w:type="dxa"/>
            <w:tcBorders>
              <w:top w:val="nil"/>
              <w:left w:val="nil"/>
              <w:bottom w:val="single" w:sz="4" w:space="0" w:color="auto"/>
              <w:right w:val="single" w:sz="4" w:space="0" w:color="auto"/>
            </w:tcBorders>
            <w:shd w:val="clear" w:color="000000" w:fill="FFFFFF"/>
            <w:vAlign w:val="center"/>
            <w:hideMark/>
          </w:tcPr>
          <w:p w:rsidR="00D56EC9" w:rsidRPr="00D56EC9" w:rsidRDefault="00D56EC9" w:rsidP="00D56EC9">
            <w:pPr>
              <w:rPr>
                <w:rFonts w:ascii="Arial LatRus" w:hAnsi="Arial LatRus" w:cs="Arial"/>
                <w:b/>
                <w:bCs/>
                <w:color w:val="000000"/>
                <w:sz w:val="18"/>
                <w:szCs w:val="18"/>
                <w:lang w:val="en-US" w:eastAsia="en-US" w:bidi="ar-SA"/>
              </w:rPr>
            </w:pPr>
            <w:r w:rsidRPr="00D56EC9">
              <w:rPr>
                <w:rFonts w:ascii="Arial LatRus" w:hAnsi="Arial LatRus" w:cs="Arial"/>
                <w:b/>
                <w:bCs/>
                <w:color w:val="000000"/>
                <w:sz w:val="18"/>
                <w:szCs w:val="18"/>
                <w:lang w:val="en-US" w:eastAsia="en-US" w:bidi="ar-SA"/>
              </w:rPr>
              <w:t>Âñåãî</w:t>
            </w:r>
          </w:p>
        </w:tc>
        <w:tc>
          <w:tcPr>
            <w:tcW w:w="8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Armenian" w:hAnsi="Arial Armenian" w:cs="Arial"/>
                <w:color w:val="000000"/>
                <w:sz w:val="18"/>
                <w:szCs w:val="18"/>
                <w:lang w:val="en-US" w:eastAsia="en-US" w:bidi="ar-SA"/>
              </w:rPr>
            </w:pPr>
            <w:r w:rsidRPr="00D56EC9">
              <w:rPr>
                <w:rFonts w:ascii="Arial Armenian" w:hAnsi="Arial Armenian" w:cs="Arial"/>
                <w:color w:val="000000"/>
                <w:sz w:val="18"/>
                <w:szCs w:val="18"/>
                <w:lang w:val="en-US" w:eastAsia="en-US" w:bidi="ar-SA"/>
              </w:rPr>
              <w:t> </w:t>
            </w:r>
          </w:p>
        </w:tc>
        <w:tc>
          <w:tcPr>
            <w:tcW w:w="9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Armenian" w:hAnsi="Arial Armenian" w:cs="Arial"/>
                <w:color w:val="000000"/>
                <w:sz w:val="18"/>
                <w:szCs w:val="18"/>
                <w:lang w:val="en-US" w:eastAsia="en-US" w:bidi="ar-SA"/>
              </w:rPr>
            </w:pPr>
            <w:r w:rsidRPr="00D56EC9">
              <w:rPr>
                <w:rFonts w:ascii="Arial Armenian" w:hAnsi="Arial Armenian" w:cs="Arial"/>
                <w:color w:val="000000"/>
                <w:sz w:val="18"/>
                <w:szCs w:val="18"/>
                <w:lang w:val="en-US" w:eastAsia="en-US" w:bidi="ar-SA"/>
              </w:rPr>
              <w:t> </w:t>
            </w:r>
          </w:p>
        </w:tc>
        <w:tc>
          <w:tcPr>
            <w:tcW w:w="11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Arm" w:hAnsi="Arial LatArm" w:cs="Arial"/>
                <w:color w:val="000000"/>
                <w:sz w:val="18"/>
                <w:szCs w:val="18"/>
                <w:lang w:val="en-US" w:eastAsia="en-US" w:bidi="ar-SA"/>
              </w:rPr>
            </w:pPr>
            <w:r w:rsidRPr="00D56EC9">
              <w:rPr>
                <w:rFonts w:ascii="Arial LatArm" w:hAnsi="Arial LatArm" w:cs="Arial"/>
                <w:color w:val="000000"/>
                <w:sz w:val="18"/>
                <w:szCs w:val="18"/>
                <w:lang w:val="en-US" w:eastAsia="en-US" w:bidi="ar-SA"/>
              </w:rPr>
              <w:t> </w:t>
            </w:r>
          </w:p>
        </w:tc>
        <w:tc>
          <w:tcPr>
            <w:tcW w:w="1140" w:type="dxa"/>
            <w:tcBorders>
              <w:top w:val="nil"/>
              <w:left w:val="nil"/>
              <w:bottom w:val="single" w:sz="4" w:space="0" w:color="auto"/>
              <w:right w:val="single" w:sz="4" w:space="0" w:color="auto"/>
            </w:tcBorders>
            <w:shd w:val="clear" w:color="auto" w:fill="auto"/>
            <w:noWrap/>
            <w:vAlign w:val="bottom"/>
            <w:hideMark/>
          </w:tcPr>
          <w:p w:rsidR="00D56EC9" w:rsidRPr="00D56EC9" w:rsidRDefault="00D56EC9" w:rsidP="00D56EC9">
            <w:pPr>
              <w:jc w:val="center"/>
              <w:rPr>
                <w:rFonts w:ascii="Arial Armenian" w:hAnsi="Arial Armenian" w:cs="Arial"/>
                <w:b/>
                <w:bCs/>
                <w:color w:val="000000"/>
                <w:sz w:val="20"/>
                <w:szCs w:val="20"/>
                <w:lang w:val="en-US" w:eastAsia="en-US" w:bidi="ar-SA"/>
              </w:rPr>
            </w:pPr>
            <w:r w:rsidRPr="00D56EC9">
              <w:rPr>
                <w:rFonts w:ascii="Arial Armenian" w:hAnsi="Arial Armenian" w:cs="Arial"/>
                <w:b/>
                <w:bCs/>
                <w:color w:val="000000"/>
                <w:sz w:val="20"/>
                <w:szCs w:val="20"/>
                <w:lang w:val="en-US" w:eastAsia="en-US" w:bidi="ar-SA"/>
              </w:rPr>
              <w:t>4766.67</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rsidR="00D56EC9" w:rsidRPr="00D56EC9" w:rsidRDefault="00D56EC9" w:rsidP="00D56EC9">
            <w:pPr>
              <w:rPr>
                <w:rFonts w:ascii="Arial Armenian" w:hAnsi="Arial Armenian" w:cs="Arial"/>
                <w:sz w:val="20"/>
                <w:szCs w:val="20"/>
                <w:lang w:val="en-US" w:eastAsia="en-US" w:bidi="ar-SA"/>
              </w:rPr>
            </w:pPr>
            <w:r w:rsidRPr="00D56EC9">
              <w:rPr>
                <w:rFonts w:ascii="Arial Armenian" w:hAnsi="Arial Armenian" w:cs="Arial"/>
                <w:sz w:val="20"/>
                <w:szCs w:val="20"/>
                <w:lang w:val="en-US" w:eastAsia="en-US" w:bidi="ar-SA"/>
              </w:rPr>
              <w:t> </w:t>
            </w:r>
          </w:p>
        </w:tc>
        <w:tc>
          <w:tcPr>
            <w:tcW w:w="618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rPr>
                <w:rFonts w:ascii="Arial LatArm" w:hAnsi="Arial LatArm" w:cs="Arial"/>
                <w:b/>
                <w:bCs/>
                <w:sz w:val="20"/>
                <w:szCs w:val="20"/>
                <w:lang w:val="en-US" w:eastAsia="en-US" w:bidi="ar-SA"/>
              </w:rPr>
            </w:pPr>
            <w:r w:rsidRPr="00D56EC9">
              <w:rPr>
                <w:rFonts w:ascii="Arial LatRus" w:hAnsi="Arial LatRus" w:cs="Arial"/>
                <w:b/>
                <w:bCs/>
                <w:sz w:val="20"/>
                <w:szCs w:val="20"/>
                <w:lang w:val="en-US" w:eastAsia="en-US" w:bidi="ar-SA"/>
              </w:rPr>
              <w:t>ÍÄÑ</w:t>
            </w:r>
            <w:r w:rsidRPr="00D56EC9">
              <w:rPr>
                <w:rFonts w:ascii="Arial LatArm" w:hAnsi="Arial LatArm" w:cs="Arial"/>
                <w:b/>
                <w:bCs/>
                <w:sz w:val="20"/>
                <w:szCs w:val="20"/>
                <w:lang w:val="en-US" w:eastAsia="en-US" w:bidi="ar-SA"/>
              </w:rPr>
              <w:t xml:space="preserve"> 20%</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sz w:val="18"/>
                <w:szCs w:val="18"/>
                <w:lang w:val="en-US" w:eastAsia="en-US" w:bidi="ar-SA"/>
              </w:rPr>
            </w:pPr>
            <w:r w:rsidRPr="00D56EC9">
              <w:rPr>
                <w:rFonts w:ascii="Arial Armenian" w:hAnsi="Arial Armenian" w:cs="Arial"/>
                <w:sz w:val="18"/>
                <w:szCs w:val="18"/>
                <w:lang w:val="en-US" w:eastAsia="en-US" w:bidi="ar-SA"/>
              </w:rPr>
              <w:t> </w:t>
            </w:r>
          </w:p>
        </w:tc>
        <w:tc>
          <w:tcPr>
            <w:tcW w:w="9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sz w:val="18"/>
                <w:szCs w:val="18"/>
                <w:lang w:val="en-US" w:eastAsia="en-US" w:bidi="ar-SA"/>
              </w:rPr>
            </w:pPr>
            <w:r w:rsidRPr="00D56EC9">
              <w:rPr>
                <w:rFonts w:ascii="Arial Armenian" w:hAnsi="Arial Armenian" w:cs="Arial"/>
                <w:sz w:val="18"/>
                <w:szCs w:val="18"/>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rPr>
                <w:rFonts w:ascii="Arial Armenian" w:hAnsi="Arial Armenian" w:cs="Arial"/>
                <w:sz w:val="20"/>
                <w:szCs w:val="20"/>
                <w:lang w:val="en-US" w:eastAsia="en-US" w:bidi="ar-SA"/>
              </w:rPr>
            </w:pPr>
            <w:r w:rsidRPr="00D56EC9">
              <w:rPr>
                <w:rFonts w:ascii="Arial Armenian" w:hAnsi="Arial Armenian" w:cs="Arial"/>
                <w:sz w:val="20"/>
                <w:szCs w:val="20"/>
                <w:lang w:val="en-US" w:eastAsia="en-US" w:bidi="ar-SA"/>
              </w:rPr>
              <w:t> </w:t>
            </w:r>
          </w:p>
        </w:tc>
        <w:tc>
          <w:tcPr>
            <w:tcW w:w="114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jc w:val="center"/>
              <w:rPr>
                <w:rFonts w:ascii="Arial Armenian" w:hAnsi="Arial Armenian" w:cs="Arial"/>
                <w:b/>
                <w:bCs/>
                <w:sz w:val="18"/>
                <w:szCs w:val="18"/>
                <w:lang w:val="en-US" w:eastAsia="en-US" w:bidi="ar-SA"/>
              </w:rPr>
            </w:pPr>
            <w:r w:rsidRPr="00D56EC9">
              <w:rPr>
                <w:rFonts w:ascii="Arial Armenian" w:hAnsi="Arial Armenian" w:cs="Arial"/>
                <w:b/>
                <w:bCs/>
                <w:sz w:val="18"/>
                <w:szCs w:val="18"/>
                <w:lang w:val="en-US" w:eastAsia="en-US" w:bidi="ar-SA"/>
              </w:rPr>
              <w:t>953.33</w:t>
            </w:r>
          </w:p>
        </w:tc>
      </w:tr>
      <w:tr w:rsidR="00D56EC9" w:rsidRPr="00D56EC9" w:rsidTr="00D56EC9">
        <w:trPr>
          <w:trHeight w:val="33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rsidR="00D56EC9" w:rsidRPr="00D56EC9" w:rsidRDefault="00D56EC9" w:rsidP="00D56EC9">
            <w:pPr>
              <w:rPr>
                <w:rFonts w:ascii="Arial Armenian" w:hAnsi="Arial Armenian" w:cs="Arial"/>
                <w:sz w:val="20"/>
                <w:szCs w:val="20"/>
                <w:lang w:val="en-US" w:eastAsia="en-US" w:bidi="ar-SA"/>
              </w:rPr>
            </w:pPr>
            <w:r w:rsidRPr="00D56EC9">
              <w:rPr>
                <w:rFonts w:ascii="Arial Armenian" w:hAnsi="Arial Armenian" w:cs="Arial"/>
                <w:sz w:val="20"/>
                <w:szCs w:val="20"/>
                <w:lang w:val="en-US" w:eastAsia="en-US" w:bidi="ar-SA"/>
              </w:rPr>
              <w:t> </w:t>
            </w:r>
          </w:p>
        </w:tc>
        <w:tc>
          <w:tcPr>
            <w:tcW w:w="6180" w:type="dxa"/>
            <w:tcBorders>
              <w:top w:val="nil"/>
              <w:left w:val="nil"/>
              <w:bottom w:val="single" w:sz="4" w:space="0" w:color="auto"/>
              <w:right w:val="single" w:sz="4" w:space="0" w:color="auto"/>
            </w:tcBorders>
            <w:shd w:val="clear" w:color="000000" w:fill="FFFFFF"/>
            <w:vAlign w:val="center"/>
            <w:hideMark/>
          </w:tcPr>
          <w:p w:rsidR="00D56EC9" w:rsidRPr="00D56EC9" w:rsidRDefault="00D56EC9" w:rsidP="00D56EC9">
            <w:pPr>
              <w:rPr>
                <w:rFonts w:ascii="Arial LatRus" w:hAnsi="Arial LatRus" w:cs="Arial"/>
                <w:b/>
                <w:bCs/>
                <w:sz w:val="18"/>
                <w:szCs w:val="18"/>
                <w:lang w:val="en-US" w:eastAsia="en-US" w:bidi="ar-SA"/>
              </w:rPr>
            </w:pPr>
            <w:r w:rsidRPr="00D56EC9">
              <w:rPr>
                <w:rFonts w:ascii="Arial LatRus" w:hAnsi="Arial LatRus" w:cs="Arial"/>
                <w:b/>
                <w:bCs/>
                <w:sz w:val="18"/>
                <w:szCs w:val="18"/>
                <w:lang w:val="en-US" w:eastAsia="en-US" w:bidi="ar-SA"/>
              </w:rPr>
              <w:t>Âñåãî</w:t>
            </w:r>
          </w:p>
        </w:tc>
        <w:tc>
          <w:tcPr>
            <w:tcW w:w="8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sz w:val="18"/>
                <w:szCs w:val="18"/>
                <w:lang w:val="en-US" w:eastAsia="en-US" w:bidi="ar-SA"/>
              </w:rPr>
            </w:pPr>
            <w:r w:rsidRPr="00D56EC9">
              <w:rPr>
                <w:rFonts w:ascii="Arial Armenian" w:hAnsi="Arial Armenian" w:cs="Arial"/>
                <w:sz w:val="18"/>
                <w:szCs w:val="18"/>
                <w:lang w:val="en-US" w:eastAsia="en-US" w:bidi="ar-SA"/>
              </w:rPr>
              <w:t> </w:t>
            </w:r>
          </w:p>
        </w:tc>
        <w:tc>
          <w:tcPr>
            <w:tcW w:w="900" w:type="dxa"/>
            <w:tcBorders>
              <w:top w:val="nil"/>
              <w:left w:val="nil"/>
              <w:bottom w:val="single" w:sz="4" w:space="0" w:color="auto"/>
              <w:right w:val="single" w:sz="4" w:space="0" w:color="auto"/>
            </w:tcBorders>
            <w:shd w:val="clear" w:color="auto" w:fill="auto"/>
            <w:vAlign w:val="center"/>
            <w:hideMark/>
          </w:tcPr>
          <w:p w:rsidR="00D56EC9" w:rsidRPr="00D56EC9" w:rsidRDefault="00D56EC9" w:rsidP="00D56EC9">
            <w:pPr>
              <w:jc w:val="center"/>
              <w:rPr>
                <w:rFonts w:ascii="Arial Armenian" w:hAnsi="Arial Armenian" w:cs="Arial"/>
                <w:sz w:val="18"/>
                <w:szCs w:val="18"/>
                <w:lang w:val="en-US" w:eastAsia="en-US" w:bidi="ar-SA"/>
              </w:rPr>
            </w:pPr>
            <w:r w:rsidRPr="00D56EC9">
              <w:rPr>
                <w:rFonts w:ascii="Arial Armenian" w:hAnsi="Arial Armenian" w:cs="Arial"/>
                <w:sz w:val="18"/>
                <w:szCs w:val="18"/>
                <w:lang w:val="en-US" w:eastAsia="en-US"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rsidR="00D56EC9" w:rsidRPr="00D56EC9" w:rsidRDefault="00D56EC9" w:rsidP="00D56EC9">
            <w:pPr>
              <w:rPr>
                <w:rFonts w:ascii="Arial Armenian" w:hAnsi="Arial Armenian" w:cs="Arial"/>
                <w:sz w:val="20"/>
                <w:szCs w:val="20"/>
                <w:lang w:val="en-US" w:eastAsia="en-US" w:bidi="ar-SA"/>
              </w:rPr>
            </w:pPr>
            <w:r w:rsidRPr="00D56EC9">
              <w:rPr>
                <w:rFonts w:ascii="Arial Armenian" w:hAnsi="Arial Armenian" w:cs="Arial"/>
                <w:sz w:val="20"/>
                <w:szCs w:val="20"/>
                <w:lang w:val="en-US" w:eastAsia="en-US" w:bidi="ar-SA"/>
              </w:rPr>
              <w:t> </w:t>
            </w:r>
          </w:p>
        </w:tc>
        <w:tc>
          <w:tcPr>
            <w:tcW w:w="1140" w:type="dxa"/>
            <w:tcBorders>
              <w:top w:val="nil"/>
              <w:left w:val="nil"/>
              <w:bottom w:val="single" w:sz="4" w:space="0" w:color="auto"/>
              <w:right w:val="single" w:sz="4" w:space="0" w:color="auto"/>
            </w:tcBorders>
            <w:shd w:val="clear" w:color="auto" w:fill="auto"/>
            <w:noWrap/>
            <w:vAlign w:val="bottom"/>
            <w:hideMark/>
          </w:tcPr>
          <w:p w:rsidR="00D56EC9" w:rsidRPr="00D56EC9" w:rsidRDefault="00D56EC9" w:rsidP="00D56EC9">
            <w:pPr>
              <w:jc w:val="center"/>
              <w:rPr>
                <w:rFonts w:ascii="Arial Armenian" w:hAnsi="Arial Armenian" w:cs="Arial"/>
                <w:b/>
                <w:bCs/>
                <w:color w:val="000000"/>
                <w:sz w:val="20"/>
                <w:szCs w:val="20"/>
                <w:lang w:val="en-US" w:eastAsia="en-US" w:bidi="ar-SA"/>
              </w:rPr>
            </w:pPr>
            <w:r w:rsidRPr="00D56EC9">
              <w:rPr>
                <w:rFonts w:ascii="Arial Armenian" w:hAnsi="Arial Armenian" w:cs="Arial"/>
                <w:b/>
                <w:bCs/>
                <w:color w:val="000000"/>
                <w:sz w:val="20"/>
                <w:szCs w:val="20"/>
                <w:lang w:val="en-US" w:eastAsia="en-US" w:bidi="ar-SA"/>
              </w:rPr>
              <w:t>5720.00</w:t>
            </w:r>
          </w:p>
        </w:tc>
      </w:tr>
    </w:tbl>
    <w:p w:rsidR="00D56EC9" w:rsidRDefault="00D56EC9" w:rsidP="00516372">
      <w:pPr>
        <w:widowControl w:val="0"/>
        <w:spacing w:after="160"/>
        <w:ind w:firstLine="567"/>
        <w:jc w:val="center"/>
        <w:rPr>
          <w:rFonts w:ascii="GHEA Grapalat" w:hAnsi="GHEA Grapalat"/>
          <w:sz w:val="20"/>
          <w:szCs w:val="20"/>
          <w:lang w:val="hy-AM"/>
        </w:rPr>
      </w:pP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231449">
        <w:rPr>
          <w:rFonts w:ascii="GHEA Grapalat" w:hAnsi="GHEA Grapalat"/>
          <w:sz w:val="20"/>
          <w:szCs w:val="20"/>
          <w:lang w:val="hy-AM"/>
        </w:rPr>
        <w:t>с</w:t>
      </w:r>
      <w:r w:rsidR="00273D92" w:rsidRPr="000D66F7">
        <w:rPr>
          <w:rFonts w:ascii="GHEA Grapalat" w:hAnsi="GHEA Grapalat"/>
          <w:sz w:val="20"/>
          <w:szCs w:val="20"/>
        </w:rPr>
        <w:t xml:space="preserve">. </w:t>
      </w:r>
      <w:r w:rsidR="00231449" w:rsidRPr="00231449">
        <w:rPr>
          <w:rFonts w:ascii="GHEA Grapalat" w:hAnsi="GHEA Grapalat"/>
          <w:bCs/>
          <w:sz w:val="20"/>
          <w:szCs w:val="20"/>
          <w:lang w:val="af-ZA"/>
        </w:rPr>
        <w:t>Маргаовит</w:t>
      </w:r>
      <w:r w:rsidRPr="000D66F7">
        <w:rPr>
          <w:rFonts w:ascii="GHEA Grapalat" w:hAnsi="GHEA Grapalat"/>
          <w:sz w:val="20"/>
          <w:szCs w:val="20"/>
        </w:rPr>
        <w:t>.</w:t>
      </w:r>
    </w:p>
    <w:p w:rsidR="00D56EC9" w:rsidRPr="00D56EC9" w:rsidRDefault="00D56EC9" w:rsidP="00516372">
      <w:pPr>
        <w:widowControl w:val="0"/>
        <w:spacing w:after="160"/>
        <w:ind w:firstLine="567"/>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4148A2">
      <w:pPr>
        <w:jc w:val="right"/>
        <w:rPr>
          <w:rFonts w:ascii="GHEA Grapalat" w:hAnsi="GHEA Grapalat" w:cs="Arial"/>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Default="00BB28C8" w:rsidP="0063487F">
      <w:pPr>
        <w:widowControl w:val="0"/>
        <w:spacing w:after="160"/>
        <w:ind w:firstLine="567"/>
        <w:jc w:val="center"/>
        <w:rPr>
          <w:rFonts w:ascii="GHEA Grapalat" w:hAnsi="GHEA Grapalat" w:cs="Sylfaen"/>
          <w:sz w:val="20"/>
          <w:szCs w:val="20"/>
          <w:lang w:val="hy-AM"/>
        </w:rPr>
      </w:pPr>
    </w:p>
    <w:p w:rsidR="00E66987" w:rsidRPr="00E66987" w:rsidRDefault="00E66987" w:rsidP="0063487F">
      <w:pPr>
        <w:widowControl w:val="0"/>
        <w:spacing w:after="160"/>
        <w:ind w:firstLine="567"/>
        <w:jc w:val="center"/>
        <w:rPr>
          <w:rFonts w:ascii="GHEA Grapalat" w:hAnsi="GHEA Grapalat" w:cs="Sylfaen"/>
          <w:sz w:val="20"/>
          <w:szCs w:val="20"/>
          <w:lang w:val="hy-AM"/>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Default="000D5453" w:rsidP="0063487F">
      <w:pPr>
        <w:widowControl w:val="0"/>
        <w:spacing w:after="160"/>
        <w:jc w:val="center"/>
        <w:rPr>
          <w:rFonts w:ascii="GHEA Grapalat" w:hAnsi="GHEA Grapalat"/>
          <w:sz w:val="20"/>
          <w:szCs w:val="20"/>
          <w:lang w:val="hy-AM"/>
        </w:rPr>
      </w:pPr>
      <w:r>
        <w:rPr>
          <w:rFonts w:ascii="GHEA Grapalat" w:hAnsi="GHEA Grapalat"/>
          <w:sz w:val="20"/>
          <w:szCs w:val="20"/>
          <w:lang w:val="hy-AM"/>
        </w:rPr>
        <w:t xml:space="preserve">выполнения </w:t>
      </w:r>
      <w:r>
        <w:rPr>
          <w:rFonts w:ascii="GHEA Grapalat" w:hAnsi="GHEA Grapalat"/>
          <w:spacing w:val="6"/>
          <w:sz w:val="20"/>
          <w:szCs w:val="20"/>
          <w:lang w:val="hy-AM"/>
        </w:rPr>
        <w:t>д</w:t>
      </w:r>
      <w:r w:rsidRPr="006D37DF">
        <w:rPr>
          <w:rFonts w:ascii="GHEA Grapalat" w:hAnsi="GHEA Grapalat"/>
          <w:spacing w:val="6"/>
          <w:sz w:val="20"/>
          <w:szCs w:val="20"/>
          <w:lang w:val="hy-AM"/>
        </w:rPr>
        <w:t>орожно-ремонтны</w:t>
      </w:r>
      <w:r>
        <w:rPr>
          <w:rFonts w:ascii="GHEA Grapalat" w:hAnsi="GHEA Grapalat"/>
          <w:spacing w:val="6"/>
          <w:sz w:val="20"/>
          <w:szCs w:val="20"/>
          <w:lang w:val="hy-AM"/>
        </w:rPr>
        <w:t>х</w:t>
      </w:r>
      <w:r w:rsidRPr="006D37DF">
        <w:rPr>
          <w:rFonts w:ascii="GHEA Grapalat" w:hAnsi="GHEA Grapalat"/>
          <w:spacing w:val="6"/>
          <w:sz w:val="20"/>
          <w:szCs w:val="20"/>
          <w:lang w:val="hy-AM"/>
        </w:rPr>
        <w:t xml:space="preserve"> работ пастбища "Ачаджур" общины Маргаовит</w:t>
      </w:r>
    </w:p>
    <w:p w:rsidR="00E66987" w:rsidRPr="000D66F7" w:rsidRDefault="00E66987" w:rsidP="0063487F">
      <w:pPr>
        <w:widowControl w:val="0"/>
        <w:spacing w:after="160"/>
        <w:jc w:val="center"/>
        <w:rPr>
          <w:rFonts w:ascii="GHEA Grapalat" w:hAnsi="GHEA Grapalat"/>
          <w:sz w:val="20"/>
          <w:szCs w:val="20"/>
        </w:rPr>
      </w:pP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6321D7" w:rsidRDefault="00EF115C" w:rsidP="009F6297">
            <w:pPr>
              <w:pStyle w:val="BodyTextIndent2"/>
              <w:widowControl w:val="0"/>
              <w:spacing w:after="120" w:line="240" w:lineRule="auto"/>
              <w:ind w:firstLine="0"/>
              <w:jc w:val="center"/>
              <w:rPr>
                <w:rFonts w:ascii="GHEA Grapalat" w:hAnsi="GHEA Grapalat"/>
              </w:rPr>
            </w:pPr>
            <w:r w:rsidRPr="006D37DF">
              <w:rPr>
                <w:rFonts w:ascii="GHEA Grapalat" w:hAnsi="GHEA Grapalat"/>
                <w:spacing w:val="6"/>
                <w:lang w:val="hy-AM"/>
              </w:rPr>
              <w:t>Дорожно-ремонтные работы пастбища "Ачаджур" общины Маргаовит</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B04A59">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w:t>
            </w:r>
            <w:r w:rsidR="00B04A59">
              <w:rPr>
                <w:rFonts w:ascii="GHEA Grapalat" w:hAnsi="GHEA Grapalat"/>
                <w:sz w:val="20"/>
                <w:szCs w:val="20"/>
                <w:lang w:val="hy-AM"/>
              </w:rPr>
              <w:t>1</w:t>
            </w:r>
            <w:r w:rsidRPr="000D66F7">
              <w:rPr>
                <w:rFonts w:ascii="GHEA Grapalat" w:hAnsi="GHEA Grapalat"/>
                <w:sz w:val="20"/>
                <w:szCs w:val="20"/>
                <w:lang w:val="hy-AM"/>
              </w:rPr>
              <w:t>.</w:t>
            </w:r>
            <w:r w:rsidR="00B04A59">
              <w:rPr>
                <w:rFonts w:ascii="GHEA Grapalat" w:hAnsi="GHEA Grapalat"/>
                <w:sz w:val="20"/>
                <w:szCs w:val="20"/>
                <w:lang w:val="hy-AM"/>
              </w:rPr>
              <w:t>1</w:t>
            </w:r>
            <w:r w:rsidRPr="000D66F7">
              <w:rPr>
                <w:rFonts w:ascii="GHEA Grapalat" w:hAnsi="GHEA Grapalat"/>
                <w:sz w:val="20"/>
                <w:szCs w:val="20"/>
                <w:lang w:val="hy-AM"/>
              </w:rPr>
              <w:t>0.20г.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FootnoteReference"/>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FootnoteReference"/>
                <w:rFonts w:ascii="GHEA Grapalat" w:hAnsi="GHEA Grapalat"/>
                <w:sz w:val="20"/>
                <w:szCs w:val="20"/>
              </w:rPr>
              <w:footnoteReference w:customMarkFollows="1" w:id="11"/>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A66362" w:rsidRDefault="00EF115C" w:rsidP="00E9110E">
            <w:pPr>
              <w:jc w:val="center"/>
              <w:rPr>
                <w:rFonts w:ascii="GHEA Grapalat" w:hAnsi="GHEA Grapalat"/>
                <w:sz w:val="20"/>
                <w:szCs w:val="20"/>
                <w:lang w:val="es-ES"/>
              </w:rPr>
            </w:pPr>
            <w:r w:rsidRPr="00092617">
              <w:rPr>
                <w:rFonts w:ascii="GHEA Grapalat" w:hAnsi="GHEA Grapalat"/>
                <w:sz w:val="20"/>
                <w:szCs w:val="20"/>
                <w:lang w:val="es-ES"/>
              </w:rPr>
              <w:t>45231177</w:t>
            </w:r>
          </w:p>
        </w:tc>
        <w:tc>
          <w:tcPr>
            <w:tcW w:w="1512" w:type="dxa"/>
            <w:vAlign w:val="center"/>
          </w:tcPr>
          <w:p w:rsidR="00D663EE" w:rsidRPr="006321D7" w:rsidRDefault="00EF115C" w:rsidP="009F6297">
            <w:pPr>
              <w:pStyle w:val="BodyTextIndent2"/>
              <w:widowControl w:val="0"/>
              <w:spacing w:after="120" w:line="240" w:lineRule="auto"/>
              <w:ind w:firstLine="0"/>
              <w:jc w:val="center"/>
              <w:rPr>
                <w:rFonts w:ascii="GHEA Grapalat" w:hAnsi="GHEA Grapalat"/>
              </w:rPr>
            </w:pPr>
            <w:r w:rsidRPr="006D37DF">
              <w:rPr>
                <w:rFonts w:ascii="GHEA Grapalat" w:hAnsi="GHEA Grapalat"/>
                <w:spacing w:val="6"/>
                <w:lang w:val="hy-AM"/>
              </w:rPr>
              <w:t>Дорожно-ремонтные работы пастбища "Ачаджур" общины Маргаовит</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1F4868">
          <w:footerReference w:type="default" r:id="rId9"/>
          <w:footnotePr>
            <w:pos w:val="beneathText"/>
          </w:footnotePr>
          <w:type w:val="nextColumn"/>
          <w:pgSz w:w="11907" w:h="16840" w:code="9"/>
          <w:pgMar w:top="284"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BodyTextIndent"/>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433" w:rsidRDefault="00652433">
      <w:r>
        <w:separator/>
      </w:r>
    </w:p>
  </w:endnote>
  <w:endnote w:type="continuationSeparator" w:id="0">
    <w:p w:rsidR="00652433" w:rsidRDefault="006524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652433" w:rsidRPr="003E450C" w:rsidRDefault="0065243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3686E">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433" w:rsidRDefault="00652433">
      <w:r>
        <w:separator/>
      </w:r>
    </w:p>
  </w:footnote>
  <w:footnote w:type="continuationSeparator" w:id="0">
    <w:p w:rsidR="00652433" w:rsidRDefault="00652433">
      <w:r>
        <w:continuationSeparator/>
      </w:r>
    </w:p>
  </w:footnote>
  <w:footnote w:id="1">
    <w:p w:rsidR="00652433" w:rsidRPr="00A31673" w:rsidRDefault="0065243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52433" w:rsidRDefault="0065243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52433" w:rsidRDefault="00652433" w:rsidP="006B3E56">
      <w:pPr>
        <w:pStyle w:val="FootnoteText"/>
        <w:rPr>
          <w:rFonts w:asciiTheme="minorHAnsi" w:hAnsiTheme="minorHAnsi"/>
          <w:lang w:val="af-ZA"/>
        </w:rPr>
      </w:pPr>
    </w:p>
  </w:footnote>
  <w:footnote w:id="3">
    <w:p w:rsidR="006D37DF" w:rsidRPr="00D3436F" w:rsidRDefault="006D37DF" w:rsidP="006D37D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D37DF" w:rsidRPr="00D3436F" w:rsidRDefault="006D37DF" w:rsidP="006D37DF">
      <w:pPr>
        <w:pStyle w:val="FootnoteText"/>
        <w:rPr>
          <w:lang w:val="es-ES"/>
        </w:rPr>
      </w:pPr>
    </w:p>
  </w:footnote>
  <w:footnote w:id="4">
    <w:p w:rsidR="00652433" w:rsidRPr="008842CE" w:rsidRDefault="00652433" w:rsidP="003D2FE2">
      <w:pPr>
        <w:pStyle w:val="FootnoteText"/>
        <w:jc w:val="both"/>
      </w:pPr>
    </w:p>
  </w:footnote>
  <w:footnote w:id="5">
    <w:p w:rsidR="00652433" w:rsidRPr="008842CE" w:rsidRDefault="00652433" w:rsidP="000A214C">
      <w:pPr>
        <w:pStyle w:val="FootnoteText"/>
        <w:jc w:val="both"/>
      </w:pPr>
    </w:p>
  </w:footnote>
  <w:footnote w:id="6">
    <w:p w:rsidR="00652433" w:rsidRPr="00124BE9" w:rsidRDefault="00652433"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652433" w:rsidRPr="00AC7DC5" w:rsidRDefault="00652433"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52433" w:rsidRPr="00552088" w:rsidRDefault="00652433" w:rsidP="00BB28C8">
      <w:pPr>
        <w:pStyle w:val="FootnoteText"/>
        <w:jc w:val="both"/>
        <w:rPr>
          <w:rFonts w:ascii="GHEA Grapalat" w:hAnsi="GHEA Grapalat"/>
          <w:lang w:val="hy-AM"/>
        </w:rPr>
      </w:pPr>
      <w:r w:rsidRPr="00AC7DC5">
        <w:rPr>
          <w:rFonts w:ascii="GHEA Grapalat" w:hAnsi="GHEA Grapalat"/>
          <w:i/>
        </w:rPr>
        <w:t>.</w:t>
      </w:r>
    </w:p>
    <w:p w:rsidR="00652433" w:rsidRPr="004078D0" w:rsidRDefault="00652433" w:rsidP="00BB28C8">
      <w:pPr>
        <w:pStyle w:val="FootnoteText"/>
        <w:widowControl w:val="0"/>
        <w:jc w:val="both"/>
        <w:rPr>
          <w:rFonts w:ascii="GHEA Grapalat" w:hAnsi="GHEA Grapalat"/>
          <w:sz w:val="2"/>
          <w:szCs w:val="2"/>
          <w:lang w:val="hy-AM"/>
        </w:rPr>
      </w:pPr>
    </w:p>
    <w:p w:rsidR="00652433" w:rsidRPr="004078D0" w:rsidRDefault="00652433" w:rsidP="00BB28C8">
      <w:pPr>
        <w:pStyle w:val="FootnoteText"/>
        <w:widowControl w:val="0"/>
        <w:jc w:val="both"/>
        <w:rPr>
          <w:rFonts w:ascii="GHEA Grapalat" w:hAnsi="GHEA Grapalat"/>
          <w:sz w:val="2"/>
          <w:szCs w:val="2"/>
          <w:lang w:val="hy-AM"/>
        </w:rPr>
      </w:pPr>
    </w:p>
  </w:footnote>
  <w:footnote w:id="8">
    <w:p w:rsidR="00652433" w:rsidRPr="00124BE9" w:rsidRDefault="00652433"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652433" w:rsidRPr="00124BE9" w:rsidRDefault="00652433"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52433" w:rsidRPr="001C4E24" w:rsidRDefault="00652433" w:rsidP="00BB28C8">
      <w:pPr>
        <w:pStyle w:val="FootnoteText"/>
        <w:rPr>
          <w:lang w:val="hy-AM"/>
        </w:rPr>
      </w:pPr>
    </w:p>
  </w:footnote>
  <w:footnote w:id="10">
    <w:p w:rsidR="00652433" w:rsidRPr="00124BE9" w:rsidRDefault="0065243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652433" w:rsidRPr="00124BE9" w:rsidRDefault="0065243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159"/>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453"/>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86E"/>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3F5"/>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09D"/>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37F"/>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4868"/>
    <w:rsid w:val="001F5834"/>
    <w:rsid w:val="001F5FDE"/>
    <w:rsid w:val="001F6578"/>
    <w:rsid w:val="001F760C"/>
    <w:rsid w:val="001F7821"/>
    <w:rsid w:val="001F7877"/>
    <w:rsid w:val="002004DB"/>
    <w:rsid w:val="002017CB"/>
    <w:rsid w:val="00201DA0"/>
    <w:rsid w:val="00201F2E"/>
    <w:rsid w:val="00201FC0"/>
    <w:rsid w:val="00202F4D"/>
    <w:rsid w:val="002032CE"/>
    <w:rsid w:val="0020390F"/>
    <w:rsid w:val="00203917"/>
    <w:rsid w:val="002046BF"/>
    <w:rsid w:val="00204B03"/>
    <w:rsid w:val="00204C90"/>
    <w:rsid w:val="00204E53"/>
    <w:rsid w:val="00204EEA"/>
    <w:rsid w:val="00205689"/>
    <w:rsid w:val="002069C9"/>
    <w:rsid w:val="00206AF8"/>
    <w:rsid w:val="00206C11"/>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1449"/>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4FEF"/>
    <w:rsid w:val="00246C8C"/>
    <w:rsid w:val="0025145E"/>
    <w:rsid w:val="00251CF9"/>
    <w:rsid w:val="00252C9C"/>
    <w:rsid w:val="002542AE"/>
    <w:rsid w:val="00254A36"/>
    <w:rsid w:val="002554A3"/>
    <w:rsid w:val="002559B9"/>
    <w:rsid w:val="0025693E"/>
    <w:rsid w:val="00257773"/>
    <w:rsid w:val="00260163"/>
    <w:rsid w:val="00260177"/>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57F7"/>
    <w:rsid w:val="0027638E"/>
    <w:rsid w:val="00276441"/>
    <w:rsid w:val="00276B03"/>
    <w:rsid w:val="0027775F"/>
    <w:rsid w:val="00277F14"/>
    <w:rsid w:val="00280E91"/>
    <w:rsid w:val="00281683"/>
    <w:rsid w:val="00281D16"/>
    <w:rsid w:val="00283198"/>
    <w:rsid w:val="00283E26"/>
    <w:rsid w:val="00283F0A"/>
    <w:rsid w:val="002845EA"/>
    <w:rsid w:val="002846B1"/>
    <w:rsid w:val="002849A6"/>
    <w:rsid w:val="00284C6E"/>
    <w:rsid w:val="00286CDB"/>
    <w:rsid w:val="0028726A"/>
    <w:rsid w:val="00291919"/>
    <w:rsid w:val="00291EFF"/>
    <w:rsid w:val="002926D4"/>
    <w:rsid w:val="0029385B"/>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1CE"/>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5C2"/>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115"/>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1C"/>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5BD2"/>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CEB"/>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96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6A63"/>
    <w:rsid w:val="004072C8"/>
    <w:rsid w:val="004074A8"/>
    <w:rsid w:val="0040761D"/>
    <w:rsid w:val="0041023E"/>
    <w:rsid w:val="004110AC"/>
    <w:rsid w:val="004116A0"/>
    <w:rsid w:val="00411D9D"/>
    <w:rsid w:val="00413390"/>
    <w:rsid w:val="00413595"/>
    <w:rsid w:val="004148A2"/>
    <w:rsid w:val="00416CBB"/>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5ED"/>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5FDF"/>
    <w:rsid w:val="0045669A"/>
    <w:rsid w:val="00456B02"/>
    <w:rsid w:val="00457745"/>
    <w:rsid w:val="00460CA5"/>
    <w:rsid w:val="004614D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540"/>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4CB7"/>
    <w:rsid w:val="0055623A"/>
    <w:rsid w:val="005563D9"/>
    <w:rsid w:val="00557E3D"/>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5B4"/>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841"/>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2433"/>
    <w:rsid w:val="00654A51"/>
    <w:rsid w:val="00654ADD"/>
    <w:rsid w:val="00654B3F"/>
    <w:rsid w:val="00654FA7"/>
    <w:rsid w:val="00655E71"/>
    <w:rsid w:val="00655EBD"/>
    <w:rsid w:val="006573EA"/>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77D69"/>
    <w:rsid w:val="0068137A"/>
    <w:rsid w:val="00681F45"/>
    <w:rsid w:val="00682E8D"/>
    <w:rsid w:val="00682F00"/>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37DF"/>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4CB"/>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045"/>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1D3B"/>
    <w:rsid w:val="007827C7"/>
    <w:rsid w:val="00782D3C"/>
    <w:rsid w:val="00782D60"/>
    <w:rsid w:val="0078387F"/>
    <w:rsid w:val="007839E7"/>
    <w:rsid w:val="00784CB7"/>
    <w:rsid w:val="007854B2"/>
    <w:rsid w:val="00786A78"/>
    <w:rsid w:val="00786E15"/>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4AD"/>
    <w:rsid w:val="007B171A"/>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242E"/>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319"/>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0BE"/>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266"/>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313"/>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80E"/>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6BC"/>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80F"/>
    <w:rsid w:val="00973BAB"/>
    <w:rsid w:val="00973FB1"/>
    <w:rsid w:val="00976EB9"/>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6FD"/>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A91"/>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39A"/>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2C"/>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890"/>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2E0"/>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2E90"/>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C6C"/>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B29"/>
    <w:rsid w:val="00A81DD5"/>
    <w:rsid w:val="00A82156"/>
    <w:rsid w:val="00A8328A"/>
    <w:rsid w:val="00A86287"/>
    <w:rsid w:val="00A90E28"/>
    <w:rsid w:val="00A90FCD"/>
    <w:rsid w:val="00A921FF"/>
    <w:rsid w:val="00A93710"/>
    <w:rsid w:val="00A9488E"/>
    <w:rsid w:val="00A949E2"/>
    <w:rsid w:val="00A955F6"/>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BCC"/>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4A59"/>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0287"/>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778C6"/>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55C"/>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2B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214"/>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16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8F0"/>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29FD"/>
    <w:rsid w:val="00CC3BAC"/>
    <w:rsid w:val="00CC518E"/>
    <w:rsid w:val="00CC6362"/>
    <w:rsid w:val="00CC69D0"/>
    <w:rsid w:val="00CC7382"/>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6F6"/>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6EC9"/>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0E7"/>
    <w:rsid w:val="00DF3688"/>
    <w:rsid w:val="00DF44E3"/>
    <w:rsid w:val="00DF5182"/>
    <w:rsid w:val="00DF749E"/>
    <w:rsid w:val="00E00AD1"/>
    <w:rsid w:val="00E01503"/>
    <w:rsid w:val="00E020C1"/>
    <w:rsid w:val="00E02449"/>
    <w:rsid w:val="00E029F7"/>
    <w:rsid w:val="00E02F60"/>
    <w:rsid w:val="00E03C7E"/>
    <w:rsid w:val="00E040F0"/>
    <w:rsid w:val="00E042BC"/>
    <w:rsid w:val="00E04589"/>
    <w:rsid w:val="00E045AE"/>
    <w:rsid w:val="00E046C2"/>
    <w:rsid w:val="00E04FA9"/>
    <w:rsid w:val="00E05CF6"/>
    <w:rsid w:val="00E05F32"/>
    <w:rsid w:val="00E05FDF"/>
    <w:rsid w:val="00E06E9D"/>
    <w:rsid w:val="00E070E6"/>
    <w:rsid w:val="00E076A8"/>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B51"/>
    <w:rsid w:val="00E32CC2"/>
    <w:rsid w:val="00E32D5B"/>
    <w:rsid w:val="00E33157"/>
    <w:rsid w:val="00E3357F"/>
    <w:rsid w:val="00E33E6B"/>
    <w:rsid w:val="00E35807"/>
    <w:rsid w:val="00E3606B"/>
    <w:rsid w:val="00E36717"/>
    <w:rsid w:val="00E36A03"/>
    <w:rsid w:val="00E36A86"/>
    <w:rsid w:val="00E40DE2"/>
    <w:rsid w:val="00E41156"/>
    <w:rsid w:val="00E4142B"/>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6987"/>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3F68"/>
    <w:rsid w:val="00E84171"/>
    <w:rsid w:val="00E8425F"/>
    <w:rsid w:val="00E843C1"/>
    <w:rsid w:val="00E85A49"/>
    <w:rsid w:val="00E861BF"/>
    <w:rsid w:val="00E90E72"/>
    <w:rsid w:val="00E90FD0"/>
    <w:rsid w:val="00E9110E"/>
    <w:rsid w:val="00E91A69"/>
    <w:rsid w:val="00E91D37"/>
    <w:rsid w:val="00E91F17"/>
    <w:rsid w:val="00E92272"/>
    <w:rsid w:val="00E92BAA"/>
    <w:rsid w:val="00E936E8"/>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61AD"/>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5C"/>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7A0"/>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3D10"/>
    <w:rsid w:val="00F34417"/>
    <w:rsid w:val="00F36901"/>
    <w:rsid w:val="00F36AD3"/>
    <w:rsid w:val="00F36E1F"/>
    <w:rsid w:val="00F377C0"/>
    <w:rsid w:val="00F37C10"/>
    <w:rsid w:val="00F37F2C"/>
    <w:rsid w:val="00F40235"/>
    <w:rsid w:val="00F403A5"/>
    <w:rsid w:val="00F406AC"/>
    <w:rsid w:val="00F40B34"/>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7E"/>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Normal"/>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Normal"/>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Normal"/>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Normal"/>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Normal"/>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Normal"/>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Normal"/>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Normal"/>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Normal"/>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Normal"/>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Normal"/>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Normal"/>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Normal"/>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Normal"/>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Normal"/>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76">
    <w:name w:val="xl76"/>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77">
    <w:name w:val="xl77"/>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8">
    <w:name w:val="xl78"/>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9">
    <w:name w:val="xl79"/>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64816823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6155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753051">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E24AA-1AB7-4E24-A719-8E0516A6F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2213</TotalTime>
  <Pages>53</Pages>
  <Words>14376</Words>
  <Characters>103767</Characters>
  <Application>Microsoft Office Word</Application>
  <DocSecurity>0</DocSecurity>
  <Lines>864</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117908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1013</cp:revision>
  <cp:lastPrinted>2018-02-16T07:12:00Z</cp:lastPrinted>
  <dcterms:created xsi:type="dcterms:W3CDTF">2019-10-28T07:04:00Z</dcterms:created>
  <dcterms:modified xsi:type="dcterms:W3CDTF">2020-07-13T07:51:00Z</dcterms:modified>
</cp:coreProperties>
</file>